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18EB" w14:textId="66D23CB0" w:rsidR="00DD059C" w:rsidRPr="00A22BE0" w:rsidRDefault="00C46584" w:rsidP="00043EFE">
      <w:pPr>
        <w:spacing w:after="0" w:line="240" w:lineRule="auto"/>
        <w:jc w:val="center"/>
        <w:rPr>
          <w:rFonts w:cstheme="minorHAnsi"/>
          <w:b/>
          <w:color w:val="00B050"/>
          <w:sz w:val="44"/>
          <w:szCs w:val="44"/>
        </w:rPr>
      </w:pPr>
      <w:r w:rsidRPr="00A22BE0">
        <w:rPr>
          <w:rFonts w:cstheme="minorHAnsi"/>
          <w:b/>
          <w:color w:val="00B050"/>
          <w:sz w:val="44"/>
          <w:szCs w:val="44"/>
        </w:rPr>
        <w:t>Fyfield Parish Council</w:t>
      </w:r>
      <w:r w:rsidR="00FC00B5" w:rsidRPr="00A22BE0">
        <w:rPr>
          <w:rFonts w:cstheme="minorHAnsi"/>
          <w:b/>
          <w:color w:val="00B050"/>
          <w:sz w:val="44"/>
          <w:szCs w:val="44"/>
        </w:rPr>
        <w:t xml:space="preserve"> Meeting</w:t>
      </w:r>
    </w:p>
    <w:p w14:paraId="480EAB4F" w14:textId="477EEB63" w:rsidR="00C46584" w:rsidRPr="00A22BE0" w:rsidRDefault="00DD059C" w:rsidP="00E44004">
      <w:pPr>
        <w:spacing w:after="0" w:line="240" w:lineRule="auto"/>
        <w:jc w:val="center"/>
        <w:rPr>
          <w:rFonts w:cstheme="minorHAnsi"/>
          <w:b/>
          <w:color w:val="00B050"/>
          <w:sz w:val="44"/>
          <w:szCs w:val="44"/>
        </w:rPr>
      </w:pPr>
      <w:r w:rsidRPr="00A22BE0">
        <w:rPr>
          <w:rFonts w:cstheme="minorHAnsi"/>
          <w:b/>
          <w:color w:val="00B050"/>
          <w:sz w:val="44"/>
          <w:szCs w:val="44"/>
        </w:rPr>
        <w:t xml:space="preserve">Draft </w:t>
      </w:r>
      <w:r w:rsidR="00FC00B5" w:rsidRPr="00A22BE0">
        <w:rPr>
          <w:rFonts w:cstheme="minorHAnsi"/>
          <w:b/>
          <w:color w:val="00B050"/>
          <w:sz w:val="44"/>
          <w:szCs w:val="44"/>
        </w:rPr>
        <w:t>Minutes</w:t>
      </w:r>
    </w:p>
    <w:p w14:paraId="4D807D50" w14:textId="77777777" w:rsidR="00B55DF0" w:rsidRPr="00A22BE0" w:rsidRDefault="00B55DF0" w:rsidP="00B55DF0">
      <w:pPr>
        <w:spacing w:after="0" w:line="240" w:lineRule="auto"/>
        <w:rPr>
          <w:rFonts w:cstheme="minorHAnsi"/>
          <w:b/>
          <w:sz w:val="24"/>
          <w:szCs w:val="24"/>
        </w:rPr>
      </w:pPr>
    </w:p>
    <w:p w14:paraId="5554576E" w14:textId="77777777" w:rsidR="00B55DF0" w:rsidRPr="00A22BE0" w:rsidRDefault="00B55DF0" w:rsidP="00B55DF0">
      <w:pPr>
        <w:pBdr>
          <w:top w:val="single" w:sz="4" w:space="1" w:color="auto"/>
        </w:pBdr>
        <w:spacing w:after="0" w:line="240" w:lineRule="auto"/>
        <w:ind w:left="-426" w:right="-472"/>
        <w:rPr>
          <w:rFonts w:cstheme="minorHAnsi"/>
          <w:b/>
        </w:rPr>
      </w:pPr>
    </w:p>
    <w:p w14:paraId="2816E010" w14:textId="2C34B31D" w:rsidR="003408DF" w:rsidRPr="00A22BE0" w:rsidRDefault="008875FB" w:rsidP="00B55DF0">
      <w:pPr>
        <w:pBdr>
          <w:top w:val="single" w:sz="4" w:space="1" w:color="auto"/>
        </w:pBdr>
        <w:spacing w:after="0" w:line="240" w:lineRule="auto"/>
        <w:ind w:left="-426" w:right="-472"/>
        <w:rPr>
          <w:rFonts w:cstheme="minorHAnsi"/>
          <w:b/>
        </w:rPr>
      </w:pPr>
      <w:bookmarkStart w:id="0" w:name="_Hlk134007243"/>
      <w:r w:rsidRPr="00A22BE0">
        <w:rPr>
          <w:rFonts w:cstheme="minorHAnsi"/>
          <w:b/>
        </w:rPr>
        <w:t xml:space="preserve">Minutes of the </w:t>
      </w:r>
      <w:r w:rsidR="002B5596" w:rsidRPr="00A22BE0">
        <w:rPr>
          <w:rFonts w:cstheme="minorHAnsi"/>
          <w:b/>
        </w:rPr>
        <w:t>Parish</w:t>
      </w:r>
      <w:r w:rsidR="00516537" w:rsidRPr="00A22BE0">
        <w:rPr>
          <w:rFonts w:cstheme="minorHAnsi"/>
          <w:b/>
        </w:rPr>
        <w:t xml:space="preserve"> M</w:t>
      </w:r>
      <w:r w:rsidRPr="00A22BE0">
        <w:rPr>
          <w:rFonts w:cstheme="minorHAnsi"/>
          <w:b/>
        </w:rPr>
        <w:t>eeting of Fyfield</w:t>
      </w:r>
      <w:r w:rsidR="00C76DB8" w:rsidRPr="00A22BE0">
        <w:rPr>
          <w:rFonts w:cstheme="minorHAnsi"/>
          <w:b/>
        </w:rPr>
        <w:t xml:space="preserve"> </w:t>
      </w:r>
      <w:r w:rsidR="004C6DD6" w:rsidRPr="00A22BE0">
        <w:rPr>
          <w:rFonts w:cstheme="minorHAnsi"/>
          <w:b/>
        </w:rPr>
        <w:t xml:space="preserve">Parish Council held on </w:t>
      </w:r>
      <w:r w:rsidR="00311536" w:rsidRPr="00A22BE0">
        <w:rPr>
          <w:rFonts w:cstheme="minorHAnsi"/>
          <w:b/>
        </w:rPr>
        <w:t xml:space="preserve">Monday </w:t>
      </w:r>
      <w:r w:rsidR="00A8426B" w:rsidRPr="00A22BE0">
        <w:rPr>
          <w:rFonts w:cstheme="minorHAnsi"/>
          <w:b/>
        </w:rPr>
        <w:t>4</w:t>
      </w:r>
      <w:r w:rsidR="00A8426B" w:rsidRPr="00A22BE0">
        <w:rPr>
          <w:rFonts w:cstheme="minorHAnsi"/>
          <w:b/>
          <w:vertAlign w:val="superscript"/>
        </w:rPr>
        <w:t>th</w:t>
      </w:r>
      <w:r w:rsidR="00A8426B" w:rsidRPr="00A22BE0">
        <w:rPr>
          <w:rFonts w:cstheme="minorHAnsi"/>
          <w:b/>
        </w:rPr>
        <w:t xml:space="preserve"> August</w:t>
      </w:r>
      <w:r w:rsidR="00E91D94" w:rsidRPr="00A22BE0">
        <w:rPr>
          <w:rFonts w:cstheme="minorHAnsi"/>
          <w:b/>
        </w:rPr>
        <w:t xml:space="preserve"> </w:t>
      </w:r>
      <w:r w:rsidR="00F605DF" w:rsidRPr="00A22BE0">
        <w:rPr>
          <w:rFonts w:cstheme="minorHAnsi"/>
          <w:b/>
        </w:rPr>
        <w:t>202</w:t>
      </w:r>
      <w:r w:rsidR="00767DE7" w:rsidRPr="00A22BE0">
        <w:rPr>
          <w:rFonts w:cstheme="minorHAnsi"/>
          <w:b/>
        </w:rPr>
        <w:t>5</w:t>
      </w:r>
      <w:r w:rsidR="00F605DF" w:rsidRPr="00A22BE0">
        <w:rPr>
          <w:rFonts w:cstheme="minorHAnsi"/>
          <w:b/>
        </w:rPr>
        <w:t xml:space="preserve"> </w:t>
      </w:r>
      <w:r w:rsidRPr="00A22BE0">
        <w:rPr>
          <w:rFonts w:cstheme="minorHAnsi"/>
          <w:b/>
        </w:rPr>
        <w:t>a</w:t>
      </w:r>
      <w:r w:rsidR="00606787" w:rsidRPr="00A22BE0">
        <w:rPr>
          <w:rFonts w:cstheme="minorHAnsi"/>
          <w:b/>
        </w:rPr>
        <w:t xml:space="preserve">t </w:t>
      </w:r>
      <w:r w:rsidR="000B7829" w:rsidRPr="00A22BE0">
        <w:rPr>
          <w:rFonts w:cstheme="minorHAnsi"/>
          <w:b/>
        </w:rPr>
        <w:t>Fyfield Village Hall, Houchin Drive, Fyfield.</w:t>
      </w:r>
    </w:p>
    <w:p w14:paraId="109E8E7F" w14:textId="77777777" w:rsidR="009B35BC" w:rsidRPr="00A22BE0" w:rsidRDefault="009B35BC" w:rsidP="00B55DF0">
      <w:pPr>
        <w:pBdr>
          <w:top w:val="single" w:sz="4" w:space="1" w:color="auto"/>
        </w:pBdr>
        <w:spacing w:after="0" w:line="240" w:lineRule="auto"/>
        <w:ind w:left="-426" w:right="-472"/>
        <w:rPr>
          <w:rFonts w:cstheme="minorHAnsi"/>
        </w:rPr>
      </w:pPr>
    </w:p>
    <w:p w14:paraId="647C8D09" w14:textId="1FB86F4A" w:rsidR="00086908" w:rsidRPr="00A22BE0" w:rsidRDefault="008875FB" w:rsidP="00D1105A">
      <w:pPr>
        <w:pBdr>
          <w:top w:val="single" w:sz="4" w:space="1" w:color="auto"/>
        </w:pBdr>
        <w:spacing w:after="0" w:line="240" w:lineRule="auto"/>
        <w:ind w:left="-426" w:right="-472"/>
        <w:rPr>
          <w:rFonts w:cstheme="minorHAnsi"/>
          <w:bCs/>
        </w:rPr>
      </w:pPr>
      <w:r w:rsidRPr="00A22BE0">
        <w:rPr>
          <w:rFonts w:cstheme="minorHAnsi"/>
          <w:b/>
        </w:rPr>
        <w:t>Present:</w:t>
      </w:r>
      <w:r w:rsidR="00A25CF5" w:rsidRPr="00A22BE0">
        <w:rPr>
          <w:rFonts w:cstheme="minorHAnsi"/>
          <w:b/>
        </w:rPr>
        <w:t xml:space="preserve"> </w:t>
      </w:r>
      <w:r w:rsidR="008F5F53" w:rsidRPr="00A22BE0">
        <w:rPr>
          <w:rFonts w:cstheme="minorHAnsi"/>
          <w:bCs/>
        </w:rPr>
        <w:t>C</w:t>
      </w:r>
      <w:r w:rsidR="006C7D12" w:rsidRPr="00A22BE0">
        <w:rPr>
          <w:rFonts w:cstheme="minorHAnsi"/>
          <w:bCs/>
        </w:rPr>
        <w:t>ouncillors</w:t>
      </w:r>
      <w:r w:rsidR="001961E8" w:rsidRPr="00A22BE0">
        <w:rPr>
          <w:rFonts w:cstheme="minorHAnsi"/>
          <w:bCs/>
        </w:rPr>
        <w:t xml:space="preserve"> </w:t>
      </w:r>
      <w:r w:rsidR="00803FF7" w:rsidRPr="00A22BE0">
        <w:rPr>
          <w:rFonts w:cstheme="minorHAnsi"/>
          <w:bCs/>
        </w:rPr>
        <w:t xml:space="preserve">D Webster, L Webster, Mead, </w:t>
      </w:r>
      <w:proofErr w:type="spellStart"/>
      <w:r w:rsidR="00C05FB7" w:rsidRPr="00A22BE0">
        <w:rPr>
          <w:rFonts w:cstheme="minorHAnsi"/>
          <w:bCs/>
        </w:rPr>
        <w:t>Wadey</w:t>
      </w:r>
      <w:proofErr w:type="spellEnd"/>
      <w:r w:rsidR="0096657D" w:rsidRPr="00A22BE0">
        <w:rPr>
          <w:rFonts w:cstheme="minorHAnsi"/>
          <w:bCs/>
        </w:rPr>
        <w:t xml:space="preserve"> and Codd.</w:t>
      </w:r>
    </w:p>
    <w:p w14:paraId="41375A49" w14:textId="77777777" w:rsidR="00711AD5" w:rsidRPr="00A22BE0" w:rsidRDefault="00711AD5" w:rsidP="00D1105A">
      <w:pPr>
        <w:pBdr>
          <w:top w:val="single" w:sz="4" w:space="1" w:color="auto"/>
        </w:pBdr>
        <w:spacing w:after="0" w:line="240" w:lineRule="auto"/>
        <w:ind w:left="-426" w:right="-472"/>
        <w:rPr>
          <w:rFonts w:cstheme="minorHAnsi"/>
          <w:bCs/>
        </w:rPr>
      </w:pPr>
    </w:p>
    <w:p w14:paraId="336C42B0" w14:textId="3544E2E8" w:rsidR="00D63DBC" w:rsidRPr="00A22BE0" w:rsidRDefault="003408DF" w:rsidP="00C83E99">
      <w:pPr>
        <w:pBdr>
          <w:top w:val="single" w:sz="4" w:space="1" w:color="auto"/>
        </w:pBdr>
        <w:spacing w:after="0" w:line="240" w:lineRule="auto"/>
        <w:ind w:left="-426" w:right="-472"/>
        <w:rPr>
          <w:rFonts w:cstheme="minorHAnsi"/>
          <w:b/>
        </w:rPr>
      </w:pPr>
      <w:r w:rsidRPr="00A22BE0">
        <w:rPr>
          <w:rFonts w:cstheme="minorHAnsi"/>
          <w:b/>
        </w:rPr>
        <w:t>In attendance:</w:t>
      </w:r>
      <w:r w:rsidR="00C83E99" w:rsidRPr="00A22BE0">
        <w:rPr>
          <w:rFonts w:cstheme="minorHAnsi"/>
          <w:b/>
        </w:rPr>
        <w:t xml:space="preserve"> </w:t>
      </w:r>
      <w:r w:rsidR="0096657D" w:rsidRPr="00A22BE0">
        <w:rPr>
          <w:rFonts w:cstheme="minorHAnsi"/>
        </w:rPr>
        <w:t>2</w:t>
      </w:r>
      <w:r w:rsidR="001405E6" w:rsidRPr="00A22BE0">
        <w:rPr>
          <w:rFonts w:cstheme="minorHAnsi"/>
        </w:rPr>
        <w:t xml:space="preserve"> membe</w:t>
      </w:r>
      <w:r w:rsidR="00EC0EDF" w:rsidRPr="00A22BE0">
        <w:rPr>
          <w:rFonts w:cstheme="minorHAnsi"/>
        </w:rPr>
        <w:t>r</w:t>
      </w:r>
      <w:r w:rsidR="002964A9" w:rsidRPr="00A22BE0">
        <w:rPr>
          <w:rFonts w:cstheme="minorHAnsi"/>
        </w:rPr>
        <w:t>s</w:t>
      </w:r>
      <w:r w:rsidR="001405E6" w:rsidRPr="00A22BE0">
        <w:rPr>
          <w:rFonts w:cstheme="minorHAnsi"/>
        </w:rPr>
        <w:t xml:space="preserve"> of the </w:t>
      </w:r>
      <w:r w:rsidR="00D1105A" w:rsidRPr="00A22BE0">
        <w:rPr>
          <w:rFonts w:cstheme="minorHAnsi"/>
        </w:rPr>
        <w:t>pub</w:t>
      </w:r>
      <w:r w:rsidR="0067784D" w:rsidRPr="00A22BE0">
        <w:rPr>
          <w:rFonts w:cstheme="minorHAnsi"/>
        </w:rPr>
        <w:t>l</w:t>
      </w:r>
      <w:r w:rsidR="00D1105A" w:rsidRPr="00A22BE0">
        <w:rPr>
          <w:rFonts w:cstheme="minorHAnsi"/>
        </w:rPr>
        <w:t>i</w:t>
      </w:r>
      <w:r w:rsidR="00846D4F" w:rsidRPr="00A22BE0">
        <w:rPr>
          <w:rFonts w:cstheme="minorHAnsi"/>
        </w:rPr>
        <w:t>c</w:t>
      </w:r>
      <w:r w:rsidR="00852578" w:rsidRPr="00A22BE0">
        <w:rPr>
          <w:rFonts w:cstheme="minorHAnsi"/>
        </w:rPr>
        <w:t>.</w:t>
      </w:r>
    </w:p>
    <w:p w14:paraId="173C5CA1" w14:textId="77777777" w:rsidR="008875FB" w:rsidRPr="00A22BE0" w:rsidRDefault="008875FB" w:rsidP="00B55DF0">
      <w:pPr>
        <w:pBdr>
          <w:top w:val="single" w:sz="4" w:space="1" w:color="auto"/>
        </w:pBdr>
        <w:spacing w:after="0" w:line="240" w:lineRule="auto"/>
        <w:ind w:left="-426" w:right="-472"/>
        <w:rPr>
          <w:rFonts w:cstheme="minorHAnsi"/>
          <w:b/>
        </w:rPr>
      </w:pPr>
    </w:p>
    <w:tbl>
      <w:tblPr>
        <w:tblStyle w:val="TableGrid"/>
        <w:tblW w:w="9924" w:type="dxa"/>
        <w:tblInd w:w="-431" w:type="dxa"/>
        <w:tblLayout w:type="fixed"/>
        <w:tblLook w:val="04A0" w:firstRow="1" w:lastRow="0" w:firstColumn="1" w:lastColumn="0" w:noHBand="0" w:noVBand="1"/>
      </w:tblPr>
      <w:tblGrid>
        <w:gridCol w:w="993"/>
        <w:gridCol w:w="1418"/>
        <w:gridCol w:w="2268"/>
        <w:gridCol w:w="4111"/>
        <w:gridCol w:w="1134"/>
      </w:tblGrid>
      <w:tr w:rsidR="00B55DF0" w:rsidRPr="00A22BE0" w14:paraId="30F35D57" w14:textId="77777777" w:rsidTr="0044653E">
        <w:tc>
          <w:tcPr>
            <w:tcW w:w="993" w:type="dxa"/>
          </w:tcPr>
          <w:p w14:paraId="2AE3388C" w14:textId="6E3B0402" w:rsidR="00B55DF0" w:rsidRPr="00A22BE0" w:rsidRDefault="00FB4116" w:rsidP="00D1105A">
            <w:pPr>
              <w:tabs>
                <w:tab w:val="left" w:pos="851"/>
              </w:tabs>
              <w:ind w:right="-472"/>
              <w:rPr>
                <w:rFonts w:cstheme="minorHAnsi"/>
                <w:b/>
              </w:rPr>
            </w:pPr>
            <w:r w:rsidRPr="00A22BE0">
              <w:rPr>
                <w:rFonts w:cstheme="minorHAnsi"/>
                <w:b/>
              </w:rPr>
              <w:t>25</w:t>
            </w:r>
            <w:r w:rsidR="00936406" w:rsidRPr="00A22BE0">
              <w:rPr>
                <w:rFonts w:cstheme="minorHAnsi"/>
                <w:b/>
              </w:rPr>
              <w:t>.</w:t>
            </w:r>
            <w:r w:rsidR="00A8426B" w:rsidRPr="00A22BE0">
              <w:rPr>
                <w:rFonts w:cstheme="minorHAnsi"/>
                <w:b/>
              </w:rPr>
              <w:t>53</w:t>
            </w:r>
          </w:p>
        </w:tc>
        <w:tc>
          <w:tcPr>
            <w:tcW w:w="8931" w:type="dxa"/>
            <w:gridSpan w:val="4"/>
          </w:tcPr>
          <w:p w14:paraId="0125B175" w14:textId="77777777" w:rsidR="00B55DF0" w:rsidRPr="00A22BE0" w:rsidRDefault="00B55DF0" w:rsidP="00D1105A">
            <w:pPr>
              <w:tabs>
                <w:tab w:val="left" w:pos="34"/>
              </w:tabs>
              <w:ind w:left="34" w:right="265"/>
              <w:rPr>
                <w:rFonts w:cstheme="minorHAnsi"/>
                <w:b/>
              </w:rPr>
            </w:pPr>
            <w:r w:rsidRPr="00A22BE0">
              <w:rPr>
                <w:rFonts w:cstheme="minorHAnsi"/>
                <w:b/>
              </w:rPr>
              <w:t>Apologies for Absence</w:t>
            </w:r>
          </w:p>
          <w:p w14:paraId="4A54262D" w14:textId="31082E25" w:rsidR="00516537" w:rsidRPr="00A22BE0" w:rsidRDefault="00516537" w:rsidP="00D1105A">
            <w:pPr>
              <w:tabs>
                <w:tab w:val="left" w:pos="34"/>
              </w:tabs>
              <w:ind w:left="34" w:right="265"/>
              <w:rPr>
                <w:rFonts w:cstheme="minorHAnsi"/>
              </w:rPr>
            </w:pPr>
          </w:p>
          <w:p w14:paraId="4D42260B" w14:textId="3D5E10A7" w:rsidR="00083115" w:rsidRPr="00A22BE0" w:rsidRDefault="00922461" w:rsidP="00D1105A">
            <w:pPr>
              <w:tabs>
                <w:tab w:val="left" w:pos="34"/>
              </w:tabs>
              <w:ind w:left="34" w:right="265"/>
              <w:rPr>
                <w:rFonts w:cstheme="minorHAnsi"/>
                <w:bCs/>
              </w:rPr>
            </w:pPr>
            <w:r w:rsidRPr="00A22BE0">
              <w:rPr>
                <w:rFonts w:cstheme="minorHAnsi"/>
                <w:bCs/>
              </w:rPr>
              <w:t xml:space="preserve">Apologies were received from </w:t>
            </w:r>
            <w:r w:rsidR="00C05FB7" w:rsidRPr="00A22BE0">
              <w:rPr>
                <w:rFonts w:cstheme="minorHAnsi"/>
                <w:bCs/>
              </w:rPr>
              <w:t xml:space="preserve">Cllr Brawn. </w:t>
            </w:r>
          </w:p>
          <w:p w14:paraId="69FD2EA5" w14:textId="7E99BBD9" w:rsidR="00E91D94" w:rsidRPr="00A22BE0" w:rsidRDefault="00E91D94" w:rsidP="00E529D7">
            <w:pPr>
              <w:tabs>
                <w:tab w:val="left" w:pos="34"/>
              </w:tabs>
              <w:ind w:left="34" w:right="265"/>
              <w:rPr>
                <w:rFonts w:cstheme="minorHAnsi"/>
                <w:bCs/>
              </w:rPr>
            </w:pPr>
          </w:p>
        </w:tc>
      </w:tr>
      <w:tr w:rsidR="00B55DF0" w:rsidRPr="00A22BE0" w14:paraId="6937B16E" w14:textId="77777777" w:rsidTr="0044653E">
        <w:tc>
          <w:tcPr>
            <w:tcW w:w="993" w:type="dxa"/>
          </w:tcPr>
          <w:p w14:paraId="03508D94" w14:textId="50334350" w:rsidR="00B55DF0" w:rsidRPr="00A22BE0" w:rsidRDefault="00936406" w:rsidP="00716998">
            <w:pPr>
              <w:tabs>
                <w:tab w:val="left" w:pos="851"/>
              </w:tabs>
              <w:ind w:right="-472"/>
              <w:rPr>
                <w:rFonts w:cstheme="minorHAnsi"/>
                <w:b/>
              </w:rPr>
            </w:pPr>
            <w:r w:rsidRPr="00A22BE0">
              <w:rPr>
                <w:rFonts w:cstheme="minorHAnsi"/>
                <w:b/>
              </w:rPr>
              <w:t>25.</w:t>
            </w:r>
            <w:r w:rsidR="00A8426B" w:rsidRPr="00A22BE0">
              <w:rPr>
                <w:rFonts w:cstheme="minorHAnsi"/>
                <w:b/>
              </w:rPr>
              <w:t>54</w:t>
            </w:r>
          </w:p>
        </w:tc>
        <w:tc>
          <w:tcPr>
            <w:tcW w:w="8931" w:type="dxa"/>
            <w:gridSpan w:val="4"/>
          </w:tcPr>
          <w:p w14:paraId="7E4287EC" w14:textId="77777777" w:rsidR="00B55DF0" w:rsidRPr="00A22BE0" w:rsidRDefault="00B55DF0" w:rsidP="00D1105A">
            <w:pPr>
              <w:pStyle w:val="ListParagraph"/>
              <w:tabs>
                <w:tab w:val="left" w:pos="34"/>
                <w:tab w:val="left" w:pos="851"/>
              </w:tabs>
              <w:ind w:left="34" w:right="265"/>
              <w:rPr>
                <w:rFonts w:cstheme="minorHAnsi"/>
                <w:b/>
              </w:rPr>
            </w:pPr>
            <w:r w:rsidRPr="00A22BE0">
              <w:rPr>
                <w:rFonts w:cstheme="minorHAnsi"/>
                <w:b/>
              </w:rPr>
              <w:t>Declaration of Interests</w:t>
            </w:r>
          </w:p>
          <w:p w14:paraId="3992AF3B" w14:textId="77777777" w:rsidR="00481C2A" w:rsidRPr="00A22BE0" w:rsidRDefault="00481C2A" w:rsidP="00D1105A">
            <w:pPr>
              <w:pStyle w:val="ListParagraph"/>
              <w:tabs>
                <w:tab w:val="left" w:pos="34"/>
                <w:tab w:val="left" w:pos="851"/>
              </w:tabs>
              <w:ind w:left="34" w:right="265"/>
              <w:rPr>
                <w:rFonts w:cstheme="minorHAnsi"/>
                <w:b/>
              </w:rPr>
            </w:pPr>
          </w:p>
          <w:p w14:paraId="4376033A" w14:textId="2B61C322" w:rsidR="00D2361F" w:rsidRPr="00A22BE0" w:rsidRDefault="00481C2A" w:rsidP="00DA159F">
            <w:pPr>
              <w:pStyle w:val="ListParagraph"/>
              <w:numPr>
                <w:ilvl w:val="0"/>
                <w:numId w:val="8"/>
              </w:numPr>
              <w:tabs>
                <w:tab w:val="left" w:pos="34"/>
                <w:tab w:val="left" w:pos="851"/>
              </w:tabs>
              <w:ind w:right="265"/>
              <w:rPr>
                <w:rFonts w:cstheme="minorHAnsi"/>
                <w:b/>
              </w:rPr>
            </w:pPr>
            <w:r w:rsidRPr="00A22BE0">
              <w:rPr>
                <w:rFonts w:cstheme="minorHAnsi"/>
                <w:b/>
              </w:rPr>
              <w:t xml:space="preserve">To receive Councillor’s declaration of interests and dispensations </w:t>
            </w:r>
            <w:r w:rsidR="00D2361F" w:rsidRPr="00A22BE0">
              <w:rPr>
                <w:rFonts w:cstheme="minorHAnsi"/>
                <w:b/>
              </w:rPr>
              <w:t>concerning items on the agenda</w:t>
            </w:r>
            <w:r w:rsidR="002E752E" w:rsidRPr="00A22BE0">
              <w:rPr>
                <w:rFonts w:cstheme="minorHAnsi"/>
                <w:b/>
              </w:rPr>
              <w:t>.</w:t>
            </w:r>
            <w:r w:rsidR="00B360DF" w:rsidRPr="00A22BE0">
              <w:rPr>
                <w:rFonts w:cstheme="minorHAnsi"/>
                <w:b/>
              </w:rPr>
              <w:t xml:space="preserve"> </w:t>
            </w:r>
            <w:r w:rsidR="00007A2F" w:rsidRPr="00A22BE0">
              <w:rPr>
                <w:rFonts w:cstheme="minorHAnsi"/>
                <w:bCs/>
              </w:rPr>
              <w:t>None received.</w:t>
            </w:r>
          </w:p>
          <w:p w14:paraId="49D8A403" w14:textId="703015CE" w:rsidR="000E376C" w:rsidRPr="00A22BE0" w:rsidRDefault="000E376C" w:rsidP="000E376C">
            <w:pPr>
              <w:pStyle w:val="ListParagraph"/>
              <w:tabs>
                <w:tab w:val="left" w:pos="34"/>
                <w:tab w:val="left" w:pos="851"/>
              </w:tabs>
              <w:ind w:left="394" w:right="265"/>
              <w:rPr>
                <w:rFonts w:cstheme="minorHAnsi"/>
                <w:bCs/>
              </w:rPr>
            </w:pPr>
          </w:p>
          <w:p w14:paraId="3159C0FE" w14:textId="73BB09C7" w:rsidR="00EA73B8" w:rsidRPr="00A22BE0" w:rsidRDefault="00D2361F" w:rsidP="00EA73B8">
            <w:pPr>
              <w:pStyle w:val="ListParagraph"/>
              <w:numPr>
                <w:ilvl w:val="0"/>
                <w:numId w:val="8"/>
              </w:numPr>
              <w:tabs>
                <w:tab w:val="left" w:pos="34"/>
                <w:tab w:val="left" w:pos="851"/>
              </w:tabs>
              <w:ind w:right="265"/>
              <w:rPr>
                <w:rFonts w:cstheme="minorHAnsi"/>
                <w:b/>
              </w:rPr>
            </w:pPr>
            <w:r w:rsidRPr="00A22BE0">
              <w:rPr>
                <w:rFonts w:cstheme="minorHAnsi"/>
                <w:b/>
              </w:rPr>
              <w:t xml:space="preserve">Vacancy for Councillor – agreement to </w:t>
            </w:r>
            <w:r w:rsidR="00CF5CE6" w:rsidRPr="00A22BE0">
              <w:rPr>
                <w:rFonts w:cstheme="minorHAnsi"/>
                <w:b/>
              </w:rPr>
              <w:t>co-opt.</w:t>
            </w:r>
            <w:r w:rsidR="00632592" w:rsidRPr="00A22BE0">
              <w:rPr>
                <w:rFonts w:cstheme="minorHAnsi"/>
                <w:b/>
              </w:rPr>
              <w:t xml:space="preserve"> </w:t>
            </w:r>
          </w:p>
          <w:p w14:paraId="7D3E4F8F" w14:textId="74923D99" w:rsidR="00EA73B8" w:rsidRPr="00A22BE0" w:rsidRDefault="00EA73B8" w:rsidP="00EA73B8">
            <w:pPr>
              <w:tabs>
                <w:tab w:val="left" w:pos="851"/>
              </w:tabs>
              <w:ind w:left="454" w:right="265"/>
              <w:rPr>
                <w:rFonts w:cstheme="minorHAnsi"/>
                <w:bCs/>
              </w:rPr>
            </w:pPr>
            <w:r w:rsidRPr="00A22BE0">
              <w:rPr>
                <w:rFonts w:cstheme="minorHAnsi"/>
                <w:bCs/>
              </w:rPr>
              <w:t xml:space="preserve">Jeremy Goodson expressed his interest to become a councillor. His co-option was unanimously </w:t>
            </w:r>
            <w:r w:rsidRPr="00A22BE0">
              <w:rPr>
                <w:rFonts w:cstheme="minorHAnsi"/>
                <w:b/>
                <w:bCs/>
              </w:rPr>
              <w:t>agreed</w:t>
            </w:r>
            <w:r w:rsidRPr="00A22BE0">
              <w:rPr>
                <w:rFonts w:cstheme="minorHAnsi"/>
                <w:bCs/>
              </w:rPr>
              <w:t>. Cllr Goodson signed the Declaration of Acceptance of Office, witnessed by the Clerk.</w:t>
            </w:r>
          </w:p>
          <w:p w14:paraId="4454185E" w14:textId="764D7FD0" w:rsidR="00AC5408" w:rsidRPr="00A22BE0" w:rsidRDefault="00AC5408" w:rsidP="00EA73B8">
            <w:pPr>
              <w:tabs>
                <w:tab w:val="left" w:pos="34"/>
                <w:tab w:val="left" w:pos="851"/>
              </w:tabs>
              <w:ind w:right="265"/>
              <w:rPr>
                <w:rFonts w:cstheme="minorHAnsi"/>
                <w:bCs/>
              </w:rPr>
            </w:pPr>
          </w:p>
        </w:tc>
      </w:tr>
      <w:tr w:rsidR="009D47B3" w:rsidRPr="00A22BE0" w14:paraId="550AB95A" w14:textId="77777777" w:rsidTr="0044653E">
        <w:tc>
          <w:tcPr>
            <w:tcW w:w="993" w:type="dxa"/>
          </w:tcPr>
          <w:p w14:paraId="25FE5090" w14:textId="1DEBD783" w:rsidR="009D47B3" w:rsidRPr="00A22BE0" w:rsidRDefault="00936406" w:rsidP="00B55DF0">
            <w:pPr>
              <w:tabs>
                <w:tab w:val="left" w:pos="851"/>
              </w:tabs>
              <w:ind w:right="-472"/>
              <w:rPr>
                <w:rFonts w:cstheme="minorHAnsi"/>
                <w:b/>
                <w:color w:val="000000" w:themeColor="text1"/>
              </w:rPr>
            </w:pPr>
            <w:r w:rsidRPr="00A22BE0">
              <w:rPr>
                <w:rFonts w:cstheme="minorHAnsi"/>
                <w:b/>
                <w:color w:val="000000" w:themeColor="text1"/>
              </w:rPr>
              <w:t>25.</w:t>
            </w:r>
            <w:r w:rsidR="00A8426B" w:rsidRPr="00A22BE0">
              <w:rPr>
                <w:rFonts w:cstheme="minorHAnsi"/>
                <w:b/>
                <w:color w:val="000000" w:themeColor="text1"/>
              </w:rPr>
              <w:t>55</w:t>
            </w:r>
          </w:p>
        </w:tc>
        <w:tc>
          <w:tcPr>
            <w:tcW w:w="8931" w:type="dxa"/>
            <w:gridSpan w:val="4"/>
          </w:tcPr>
          <w:p w14:paraId="68C92D05" w14:textId="49533F4F" w:rsidR="0026543A" w:rsidRPr="00A22BE0" w:rsidRDefault="0026543A" w:rsidP="0026543A">
            <w:pPr>
              <w:tabs>
                <w:tab w:val="left" w:pos="34"/>
                <w:tab w:val="left" w:pos="851"/>
              </w:tabs>
              <w:ind w:left="34" w:right="265"/>
              <w:rPr>
                <w:rFonts w:cstheme="minorHAnsi"/>
                <w:b/>
              </w:rPr>
            </w:pPr>
            <w:r w:rsidRPr="00A22BE0">
              <w:rPr>
                <w:rFonts w:cstheme="minorHAnsi"/>
                <w:b/>
              </w:rPr>
              <w:t>Approval of Minutes from</w:t>
            </w:r>
            <w:r w:rsidR="00866A10" w:rsidRPr="00A22BE0">
              <w:rPr>
                <w:rFonts w:cstheme="minorHAnsi"/>
                <w:b/>
              </w:rPr>
              <w:t xml:space="preserve"> </w:t>
            </w:r>
            <w:r w:rsidR="00A8426B" w:rsidRPr="00A22BE0">
              <w:rPr>
                <w:rFonts w:cstheme="minorHAnsi"/>
                <w:b/>
              </w:rPr>
              <w:t>7</w:t>
            </w:r>
            <w:r w:rsidR="00A8426B" w:rsidRPr="00A22BE0">
              <w:rPr>
                <w:rFonts w:cstheme="minorHAnsi"/>
                <w:b/>
                <w:vertAlign w:val="superscript"/>
              </w:rPr>
              <w:t>th</w:t>
            </w:r>
            <w:r w:rsidR="00A8426B" w:rsidRPr="00A22BE0">
              <w:rPr>
                <w:rFonts w:cstheme="minorHAnsi"/>
                <w:b/>
              </w:rPr>
              <w:t xml:space="preserve"> July</w:t>
            </w:r>
            <w:r w:rsidRPr="00A22BE0">
              <w:rPr>
                <w:rFonts w:cstheme="minorHAnsi"/>
                <w:b/>
              </w:rPr>
              <w:t xml:space="preserve"> 202</w:t>
            </w:r>
            <w:r w:rsidR="00444E10" w:rsidRPr="00A22BE0">
              <w:rPr>
                <w:rFonts w:cstheme="minorHAnsi"/>
                <w:b/>
              </w:rPr>
              <w:t>5</w:t>
            </w:r>
          </w:p>
          <w:p w14:paraId="08D0FB47" w14:textId="77777777" w:rsidR="0026543A" w:rsidRPr="00A22BE0" w:rsidRDefault="0026543A" w:rsidP="0026543A">
            <w:pPr>
              <w:pStyle w:val="ListParagraph"/>
              <w:ind w:left="79"/>
              <w:rPr>
                <w:rFonts w:cstheme="minorHAnsi"/>
              </w:rPr>
            </w:pPr>
          </w:p>
          <w:p w14:paraId="544479D4" w14:textId="0EB34045" w:rsidR="0026543A" w:rsidRPr="00A22BE0" w:rsidRDefault="0026543A" w:rsidP="0026543A">
            <w:pPr>
              <w:pStyle w:val="ListParagraph"/>
              <w:ind w:left="79"/>
              <w:rPr>
                <w:rFonts w:cstheme="minorHAnsi"/>
              </w:rPr>
            </w:pPr>
            <w:r w:rsidRPr="00A22BE0">
              <w:rPr>
                <w:rFonts w:cstheme="minorHAnsi"/>
              </w:rPr>
              <w:t>The minutes of the Fyfield Parish Council meeting held on Mon</w:t>
            </w:r>
            <w:r w:rsidR="00444E10" w:rsidRPr="00A22BE0">
              <w:rPr>
                <w:rFonts w:cstheme="minorHAnsi"/>
              </w:rPr>
              <w:t xml:space="preserve">day </w:t>
            </w:r>
            <w:r w:rsidR="00A8426B" w:rsidRPr="00A22BE0">
              <w:rPr>
                <w:rFonts w:cstheme="minorHAnsi"/>
              </w:rPr>
              <w:t>7</w:t>
            </w:r>
            <w:r w:rsidR="00A8426B" w:rsidRPr="00A22BE0">
              <w:rPr>
                <w:rFonts w:cstheme="minorHAnsi"/>
                <w:vertAlign w:val="superscript"/>
              </w:rPr>
              <w:t>th</w:t>
            </w:r>
            <w:r w:rsidR="00A8426B" w:rsidRPr="00A22BE0">
              <w:rPr>
                <w:rFonts w:cstheme="minorHAnsi"/>
              </w:rPr>
              <w:t xml:space="preserve"> July</w:t>
            </w:r>
            <w:r w:rsidRPr="00A22BE0">
              <w:rPr>
                <w:rFonts w:cstheme="minorHAnsi"/>
              </w:rPr>
              <w:t xml:space="preserve"> 202</w:t>
            </w:r>
            <w:r w:rsidR="00444E10" w:rsidRPr="00A22BE0">
              <w:rPr>
                <w:rFonts w:cstheme="minorHAnsi"/>
              </w:rPr>
              <w:t>5</w:t>
            </w:r>
            <w:r w:rsidRPr="00A22BE0">
              <w:rPr>
                <w:rFonts w:cstheme="minorHAnsi"/>
              </w:rPr>
              <w:t xml:space="preserve"> were </w:t>
            </w:r>
            <w:r w:rsidRPr="00A22BE0">
              <w:rPr>
                <w:rFonts w:cstheme="minorHAnsi"/>
                <w:b/>
                <w:bCs/>
              </w:rPr>
              <w:t>approved</w:t>
            </w:r>
            <w:r w:rsidRPr="00A22BE0">
              <w:rPr>
                <w:rFonts w:cstheme="minorHAnsi"/>
              </w:rPr>
              <w:t xml:space="preserve"> as an accurate record.</w:t>
            </w:r>
          </w:p>
          <w:p w14:paraId="2865661A" w14:textId="38B77BFB" w:rsidR="002A625A" w:rsidRPr="00A22BE0" w:rsidRDefault="002A625A" w:rsidP="0026543A">
            <w:pPr>
              <w:rPr>
                <w:rFonts w:cstheme="minorHAnsi"/>
              </w:rPr>
            </w:pPr>
          </w:p>
        </w:tc>
      </w:tr>
      <w:tr w:rsidR="00B55DF0" w:rsidRPr="00A22BE0" w14:paraId="7409CFB0" w14:textId="77777777" w:rsidTr="0044653E">
        <w:tc>
          <w:tcPr>
            <w:tcW w:w="993" w:type="dxa"/>
          </w:tcPr>
          <w:p w14:paraId="59296DFD" w14:textId="7CEC0FC3" w:rsidR="00B55DF0" w:rsidRPr="00A22BE0" w:rsidRDefault="00936406" w:rsidP="009D47B3">
            <w:pPr>
              <w:tabs>
                <w:tab w:val="left" w:pos="851"/>
              </w:tabs>
              <w:ind w:right="-472"/>
              <w:rPr>
                <w:rFonts w:cstheme="minorHAnsi"/>
                <w:b/>
              </w:rPr>
            </w:pPr>
            <w:r w:rsidRPr="00A22BE0">
              <w:rPr>
                <w:rFonts w:cstheme="minorHAnsi"/>
                <w:b/>
              </w:rPr>
              <w:t>25.</w:t>
            </w:r>
            <w:r w:rsidR="00A8426B" w:rsidRPr="00A22BE0">
              <w:rPr>
                <w:rFonts w:cstheme="minorHAnsi"/>
                <w:b/>
              </w:rPr>
              <w:t>56</w:t>
            </w:r>
          </w:p>
        </w:tc>
        <w:tc>
          <w:tcPr>
            <w:tcW w:w="8931" w:type="dxa"/>
            <w:gridSpan w:val="4"/>
          </w:tcPr>
          <w:p w14:paraId="481B42E1" w14:textId="77777777" w:rsidR="00B55DF0" w:rsidRPr="00A22BE0" w:rsidRDefault="00B55DF0" w:rsidP="00081C87">
            <w:pPr>
              <w:tabs>
                <w:tab w:val="left" w:pos="34"/>
                <w:tab w:val="left" w:pos="851"/>
              </w:tabs>
              <w:ind w:left="34" w:right="265"/>
              <w:rPr>
                <w:rFonts w:cstheme="minorHAnsi"/>
                <w:b/>
              </w:rPr>
            </w:pPr>
            <w:r w:rsidRPr="00A22BE0">
              <w:rPr>
                <w:rFonts w:cstheme="minorHAnsi"/>
                <w:b/>
              </w:rPr>
              <w:t>Public Participation Session</w:t>
            </w:r>
          </w:p>
          <w:p w14:paraId="133A4D91" w14:textId="77777777" w:rsidR="000E1F35" w:rsidRPr="00A22BE0" w:rsidRDefault="000E1F35" w:rsidP="00081C87">
            <w:pPr>
              <w:tabs>
                <w:tab w:val="left" w:pos="34"/>
                <w:tab w:val="left" w:pos="851"/>
              </w:tabs>
              <w:ind w:left="34" w:right="265"/>
              <w:rPr>
                <w:rFonts w:cstheme="minorHAnsi"/>
                <w:b/>
              </w:rPr>
            </w:pPr>
          </w:p>
          <w:p w14:paraId="58E1807D" w14:textId="6839FA0A" w:rsidR="00B55DF0" w:rsidRPr="00A22BE0" w:rsidRDefault="00B55DF0" w:rsidP="00081C87">
            <w:pPr>
              <w:tabs>
                <w:tab w:val="left" w:pos="34"/>
                <w:tab w:val="left" w:pos="851"/>
              </w:tabs>
              <w:ind w:left="34" w:right="265"/>
              <w:rPr>
                <w:rFonts w:cstheme="minorHAnsi"/>
                <w:b/>
              </w:rPr>
            </w:pPr>
            <w:r w:rsidRPr="00A22BE0">
              <w:rPr>
                <w:rFonts w:cstheme="minorHAnsi"/>
                <w:b/>
              </w:rPr>
              <w:t xml:space="preserve">To receive questions and statements from members of the public with respect to items on the agenda and other matters that are of mutual </w:t>
            </w:r>
            <w:r w:rsidR="005E511F" w:rsidRPr="00A22BE0">
              <w:rPr>
                <w:rFonts w:cstheme="minorHAnsi"/>
                <w:b/>
              </w:rPr>
              <w:t>interest.</w:t>
            </w:r>
          </w:p>
          <w:p w14:paraId="0C5AEF54" w14:textId="52525A40" w:rsidR="00922956" w:rsidRPr="00A22BE0" w:rsidRDefault="00EA73B8" w:rsidP="00A8426B">
            <w:pPr>
              <w:pStyle w:val="ListParagraph"/>
              <w:numPr>
                <w:ilvl w:val="0"/>
                <w:numId w:val="26"/>
              </w:numPr>
              <w:tabs>
                <w:tab w:val="left" w:pos="34"/>
                <w:tab w:val="left" w:pos="851"/>
              </w:tabs>
              <w:ind w:right="265"/>
              <w:rPr>
                <w:rFonts w:cstheme="minorHAnsi"/>
              </w:rPr>
            </w:pPr>
            <w:r w:rsidRPr="00A22BE0">
              <w:rPr>
                <w:rFonts w:cstheme="minorHAnsi"/>
              </w:rPr>
              <w:t xml:space="preserve">A member of the public </w:t>
            </w:r>
            <w:r w:rsidR="006631F0" w:rsidRPr="00A22BE0">
              <w:rPr>
                <w:rFonts w:cstheme="minorHAnsi"/>
              </w:rPr>
              <w:t xml:space="preserve">advised a walnut tree </w:t>
            </w:r>
            <w:r w:rsidRPr="00A22BE0">
              <w:rPr>
                <w:rFonts w:cstheme="minorHAnsi"/>
              </w:rPr>
              <w:t>on the Queen Street entrance to</w:t>
            </w:r>
            <w:r w:rsidR="006631F0" w:rsidRPr="00A22BE0">
              <w:rPr>
                <w:rFonts w:cstheme="minorHAnsi"/>
              </w:rPr>
              <w:t xml:space="preserve"> Dr Walkers</w:t>
            </w:r>
            <w:r w:rsidRPr="00A22BE0">
              <w:rPr>
                <w:rFonts w:cstheme="minorHAnsi"/>
              </w:rPr>
              <w:t xml:space="preserve"> school</w:t>
            </w:r>
            <w:r w:rsidR="006631F0" w:rsidRPr="00A22BE0">
              <w:rPr>
                <w:rFonts w:cstheme="minorHAnsi"/>
              </w:rPr>
              <w:t xml:space="preserve"> </w:t>
            </w:r>
            <w:r w:rsidR="003B0280" w:rsidRPr="00A22BE0">
              <w:rPr>
                <w:rFonts w:cstheme="minorHAnsi"/>
              </w:rPr>
              <w:t>is</w:t>
            </w:r>
            <w:r w:rsidRPr="00A22BE0">
              <w:rPr>
                <w:rFonts w:cstheme="minorHAnsi"/>
              </w:rPr>
              <w:t xml:space="preserve"> impeding the</w:t>
            </w:r>
            <w:r w:rsidR="003B0280" w:rsidRPr="00A22BE0">
              <w:rPr>
                <w:rFonts w:cstheme="minorHAnsi"/>
              </w:rPr>
              <w:t xml:space="preserve"> path. Cllr L Webster advised if </w:t>
            </w:r>
            <w:r w:rsidRPr="00A22BE0">
              <w:rPr>
                <w:rFonts w:cstheme="minorHAnsi"/>
              </w:rPr>
              <w:t>the</w:t>
            </w:r>
            <w:r w:rsidR="003B0280" w:rsidRPr="00A22BE0">
              <w:rPr>
                <w:rFonts w:cstheme="minorHAnsi"/>
              </w:rPr>
              <w:t xml:space="preserve"> </w:t>
            </w:r>
            <w:r w:rsidRPr="00A22BE0">
              <w:rPr>
                <w:rFonts w:cstheme="minorHAnsi"/>
              </w:rPr>
              <w:t>tree is in the sch</w:t>
            </w:r>
            <w:r w:rsidR="00844784" w:rsidRPr="00A22BE0">
              <w:rPr>
                <w:rFonts w:cstheme="minorHAnsi"/>
              </w:rPr>
              <w:t>ool grounds she will let them know to cut it back.</w:t>
            </w:r>
          </w:p>
          <w:p w14:paraId="327A846E" w14:textId="5824D88F" w:rsidR="00B6520F" w:rsidRPr="00A22BE0" w:rsidRDefault="00EA73B8" w:rsidP="00A8426B">
            <w:pPr>
              <w:pStyle w:val="ListParagraph"/>
              <w:numPr>
                <w:ilvl w:val="0"/>
                <w:numId w:val="26"/>
              </w:numPr>
              <w:tabs>
                <w:tab w:val="left" w:pos="34"/>
                <w:tab w:val="left" w:pos="851"/>
              </w:tabs>
              <w:ind w:right="265"/>
              <w:rPr>
                <w:rFonts w:cstheme="minorHAnsi"/>
              </w:rPr>
            </w:pPr>
            <w:r w:rsidRPr="00A22BE0">
              <w:rPr>
                <w:rFonts w:cstheme="minorHAnsi"/>
              </w:rPr>
              <w:t>A member of the Men’s Shed group gave an update.</w:t>
            </w:r>
          </w:p>
          <w:p w14:paraId="256D7AB9" w14:textId="749BB006" w:rsidR="008A6BCD" w:rsidRPr="00A22BE0" w:rsidRDefault="008A6BCD" w:rsidP="008A6BCD">
            <w:pPr>
              <w:pStyle w:val="ListParagraph"/>
              <w:tabs>
                <w:tab w:val="left" w:pos="34"/>
                <w:tab w:val="left" w:pos="851"/>
              </w:tabs>
              <w:ind w:right="265"/>
              <w:rPr>
                <w:rFonts w:cstheme="minorHAnsi"/>
              </w:rPr>
            </w:pPr>
          </w:p>
        </w:tc>
      </w:tr>
      <w:tr w:rsidR="00B55DF0" w:rsidRPr="00A22BE0" w14:paraId="0241AAEC" w14:textId="77777777" w:rsidTr="0044653E">
        <w:tc>
          <w:tcPr>
            <w:tcW w:w="993" w:type="dxa"/>
          </w:tcPr>
          <w:p w14:paraId="377193E4" w14:textId="2DC5CF0A" w:rsidR="00B55DF0" w:rsidRPr="00A22BE0" w:rsidRDefault="00936406" w:rsidP="009D47B3">
            <w:pPr>
              <w:tabs>
                <w:tab w:val="left" w:pos="851"/>
              </w:tabs>
              <w:ind w:right="-472"/>
              <w:rPr>
                <w:rFonts w:cstheme="minorHAnsi"/>
                <w:b/>
              </w:rPr>
            </w:pPr>
            <w:r w:rsidRPr="00A22BE0">
              <w:rPr>
                <w:rFonts w:cstheme="minorHAnsi"/>
                <w:b/>
              </w:rPr>
              <w:t>25.</w:t>
            </w:r>
            <w:r w:rsidR="00A8426B" w:rsidRPr="00A22BE0">
              <w:rPr>
                <w:rFonts w:cstheme="minorHAnsi"/>
                <w:b/>
              </w:rPr>
              <w:t>57</w:t>
            </w:r>
          </w:p>
        </w:tc>
        <w:tc>
          <w:tcPr>
            <w:tcW w:w="8931" w:type="dxa"/>
            <w:gridSpan w:val="4"/>
          </w:tcPr>
          <w:p w14:paraId="06C2CF4D" w14:textId="77777777" w:rsidR="00B55DF0" w:rsidRPr="00A22BE0" w:rsidRDefault="00B55DF0" w:rsidP="00D1105A">
            <w:pPr>
              <w:tabs>
                <w:tab w:val="left" w:pos="34"/>
                <w:tab w:val="left" w:pos="851"/>
              </w:tabs>
              <w:ind w:right="-472"/>
              <w:rPr>
                <w:rFonts w:cstheme="minorHAnsi"/>
                <w:b/>
              </w:rPr>
            </w:pPr>
            <w:r w:rsidRPr="00A22BE0">
              <w:rPr>
                <w:rFonts w:cstheme="minorHAnsi"/>
                <w:b/>
              </w:rPr>
              <w:t>Clerks Report</w:t>
            </w:r>
          </w:p>
          <w:p w14:paraId="7CD5FC5B" w14:textId="77777777" w:rsidR="0038037A" w:rsidRPr="00A22BE0" w:rsidRDefault="0038037A" w:rsidP="00D1105A">
            <w:pPr>
              <w:tabs>
                <w:tab w:val="left" w:pos="34"/>
                <w:tab w:val="left" w:pos="851"/>
              </w:tabs>
              <w:ind w:right="176"/>
              <w:rPr>
                <w:rFonts w:cstheme="minorHAnsi"/>
              </w:rPr>
            </w:pPr>
          </w:p>
          <w:p w14:paraId="0EDB9221" w14:textId="4E643A18" w:rsidR="00084E36" w:rsidRPr="00A22BE0" w:rsidRDefault="00B55DF0" w:rsidP="00D1105A">
            <w:pPr>
              <w:tabs>
                <w:tab w:val="left" w:pos="34"/>
                <w:tab w:val="left" w:pos="851"/>
              </w:tabs>
              <w:ind w:right="176"/>
              <w:rPr>
                <w:rFonts w:cstheme="minorHAnsi"/>
              </w:rPr>
            </w:pPr>
            <w:r w:rsidRPr="00A22BE0">
              <w:rPr>
                <w:rFonts w:cstheme="minorHAnsi"/>
              </w:rPr>
              <w:t xml:space="preserve">The Clerk reported on </w:t>
            </w:r>
            <w:r w:rsidR="008F735D" w:rsidRPr="00A22BE0">
              <w:rPr>
                <w:rFonts w:cstheme="minorHAnsi"/>
              </w:rPr>
              <w:t>1</w:t>
            </w:r>
            <w:r w:rsidR="00A22BE0">
              <w:rPr>
                <w:rFonts w:cstheme="minorHAnsi"/>
              </w:rPr>
              <w:t>7</w:t>
            </w:r>
            <w:r w:rsidR="00EA2AEE" w:rsidRPr="00A22BE0">
              <w:rPr>
                <w:rFonts w:cstheme="minorHAnsi"/>
              </w:rPr>
              <w:t xml:space="preserve"> item</w:t>
            </w:r>
            <w:r w:rsidR="0037566C" w:rsidRPr="00A22BE0">
              <w:rPr>
                <w:rFonts w:cstheme="minorHAnsi"/>
              </w:rPr>
              <w:t>(s)</w:t>
            </w:r>
            <w:r w:rsidRPr="00A22BE0">
              <w:rPr>
                <w:rFonts w:cstheme="minorHAnsi"/>
              </w:rPr>
              <w:t>:</w:t>
            </w:r>
          </w:p>
          <w:p w14:paraId="030927C4" w14:textId="61497BB6" w:rsidR="00A8426B" w:rsidRPr="00A22BE0" w:rsidRDefault="00577259"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Fireproof document storage</w:t>
            </w:r>
            <w:r w:rsidRPr="00A22BE0">
              <w:rPr>
                <w:rFonts w:eastAsia="Times New Roman" w:cstheme="minorHAnsi"/>
                <w:lang w:eastAsia="en-GB"/>
              </w:rPr>
              <w:t xml:space="preserve"> – </w:t>
            </w:r>
            <w:r w:rsidR="008F735D" w:rsidRPr="00A22BE0">
              <w:rPr>
                <w:rFonts w:eastAsia="Times New Roman" w:cstheme="minorHAnsi"/>
                <w:lang w:eastAsia="en-GB"/>
              </w:rPr>
              <w:t xml:space="preserve">The Village Hall Committee have 3 potential places for the cabinet to be placed. I will send the cabinet dimensions to Cllr L Webster so the areas can be measured. </w:t>
            </w:r>
          </w:p>
          <w:p w14:paraId="193F60B7" w14:textId="36220B57" w:rsidR="00350D6D" w:rsidRPr="00A22BE0" w:rsidRDefault="00E342C2"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Conveyance search for land ownership</w:t>
            </w:r>
            <w:r w:rsidRPr="00A22BE0">
              <w:rPr>
                <w:rFonts w:eastAsia="Times New Roman" w:cstheme="minorHAnsi"/>
                <w:lang w:eastAsia="en-GB"/>
              </w:rPr>
              <w:t xml:space="preserve"> – </w:t>
            </w:r>
            <w:r w:rsidR="008F735D" w:rsidRPr="00A22BE0">
              <w:rPr>
                <w:rFonts w:eastAsia="Times New Roman" w:cstheme="minorHAnsi"/>
                <w:lang w:eastAsia="en-GB"/>
              </w:rPr>
              <w:t xml:space="preserve">Cllr L Webster advised conveyance and evidence of ownership has been found. </w:t>
            </w:r>
          </w:p>
          <w:p w14:paraId="28459AFC" w14:textId="61E35729" w:rsidR="00E342C2" w:rsidRPr="00A22BE0" w:rsidRDefault="00E342C2"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Make enquiries if a resident/group would like to take over the maintenance of the telephone box</w:t>
            </w:r>
            <w:r w:rsidRPr="00A22BE0">
              <w:rPr>
                <w:rFonts w:eastAsia="Times New Roman" w:cstheme="minorHAnsi"/>
                <w:lang w:eastAsia="en-GB"/>
              </w:rPr>
              <w:t xml:space="preserve"> – ongoing</w:t>
            </w:r>
          </w:p>
          <w:p w14:paraId="71A1162F" w14:textId="1BE4C8F3" w:rsidR="00E342C2" w:rsidRPr="00A22BE0" w:rsidRDefault="00E342C2" w:rsidP="00A22BE0">
            <w:pPr>
              <w:pStyle w:val="ListParagraph"/>
              <w:numPr>
                <w:ilvl w:val="0"/>
                <w:numId w:val="13"/>
              </w:numPr>
              <w:shd w:val="clear" w:color="auto" w:fill="FFFFFF"/>
              <w:rPr>
                <w:rFonts w:eastAsia="Times New Roman" w:cstheme="minorHAnsi"/>
                <w:lang w:eastAsia="en-GB"/>
              </w:rPr>
            </w:pPr>
            <w:r w:rsidRPr="00A22BE0">
              <w:rPr>
                <w:rFonts w:eastAsia="Times New Roman" w:cstheme="minorHAnsi"/>
                <w:b/>
                <w:bCs/>
                <w:lang w:eastAsia="en-GB"/>
              </w:rPr>
              <w:lastRenderedPageBreak/>
              <w:t xml:space="preserve">Willingale Waste Water </w:t>
            </w:r>
            <w:r w:rsidR="00EA73B8" w:rsidRPr="00A22BE0">
              <w:rPr>
                <w:rFonts w:eastAsia="Times New Roman" w:cstheme="minorHAnsi"/>
                <w:b/>
                <w:bCs/>
                <w:lang w:eastAsia="en-GB"/>
              </w:rPr>
              <w:t>Pollution</w:t>
            </w:r>
            <w:r w:rsidRPr="00A22BE0">
              <w:rPr>
                <w:rFonts w:eastAsia="Times New Roman" w:cstheme="minorHAnsi"/>
                <w:lang w:eastAsia="en-GB"/>
              </w:rPr>
              <w:t xml:space="preserve"> </w:t>
            </w:r>
            <w:r w:rsidR="00EA73B8" w:rsidRPr="00A22BE0">
              <w:rPr>
                <w:rFonts w:eastAsia="Times New Roman" w:cstheme="minorHAnsi"/>
                <w:lang w:eastAsia="en-GB"/>
              </w:rPr>
              <w:t>–</w:t>
            </w:r>
            <w:r w:rsidRPr="00A22BE0">
              <w:rPr>
                <w:rFonts w:eastAsia="Times New Roman" w:cstheme="minorHAnsi"/>
                <w:lang w:eastAsia="en-GB"/>
              </w:rPr>
              <w:t xml:space="preserve"> </w:t>
            </w:r>
            <w:r w:rsidR="008F735D" w:rsidRPr="00A22BE0">
              <w:rPr>
                <w:rFonts w:eastAsia="Times New Roman" w:cstheme="minorHAnsi"/>
                <w:lang w:eastAsia="en-GB"/>
              </w:rPr>
              <w:t xml:space="preserve">ongoing. I also received information from Thames21 following a discussion they had with Ongar town council regarding Thames Water discharging sewage into </w:t>
            </w:r>
            <w:proofErr w:type="spellStart"/>
            <w:r w:rsidR="008F735D" w:rsidRPr="00A22BE0">
              <w:rPr>
                <w:rFonts w:eastAsia="Times New Roman" w:cstheme="minorHAnsi"/>
                <w:lang w:eastAsia="en-GB"/>
              </w:rPr>
              <w:t>Cripsey</w:t>
            </w:r>
            <w:proofErr w:type="spellEnd"/>
            <w:r w:rsidR="008F735D" w:rsidRPr="00A22BE0">
              <w:rPr>
                <w:rFonts w:eastAsia="Times New Roman" w:cstheme="minorHAnsi"/>
                <w:lang w:eastAsia="en-GB"/>
              </w:rPr>
              <w:t xml:space="preserve"> Brook. They have provided some details on how to help which will be provided to residents.</w:t>
            </w:r>
          </w:p>
          <w:p w14:paraId="254D0D4D" w14:textId="312AFDEA"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 xml:space="preserve">Quotes for play area upgrades </w:t>
            </w:r>
            <w:r w:rsidRPr="00A22BE0">
              <w:rPr>
                <w:rFonts w:eastAsia="Times New Roman" w:cstheme="minorHAnsi"/>
                <w:lang w:eastAsia="en-GB"/>
              </w:rPr>
              <w:t xml:space="preserve">– </w:t>
            </w:r>
            <w:r w:rsidR="008F735D" w:rsidRPr="00A22BE0">
              <w:rPr>
                <w:rFonts w:eastAsia="Times New Roman" w:cstheme="minorHAnsi"/>
                <w:lang w:eastAsia="en-GB"/>
              </w:rPr>
              <w:t>I am awaiting a third quote. Once I have received it I will add to next month’s agenda.</w:t>
            </w:r>
          </w:p>
          <w:p w14:paraId="51F96662" w14:textId="658539CE"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Play area maintenance</w:t>
            </w:r>
            <w:r w:rsidRPr="00A22BE0">
              <w:rPr>
                <w:rFonts w:eastAsia="Times New Roman" w:cstheme="minorHAnsi"/>
                <w:lang w:eastAsia="en-GB"/>
              </w:rPr>
              <w:t xml:space="preserve"> – </w:t>
            </w:r>
            <w:r w:rsidR="008F735D" w:rsidRPr="00A22BE0">
              <w:rPr>
                <w:rFonts w:eastAsia="Times New Roman" w:cstheme="minorHAnsi"/>
                <w:lang w:eastAsia="en-GB"/>
              </w:rPr>
              <w:t>The swing frames have been painted. A second coat will be applied after the school holidays. The bolts received for the roundabout were wrong so I am waiting for the correct ones to arrive.</w:t>
            </w:r>
          </w:p>
          <w:p w14:paraId="6442C984" w14:textId="60B5BA78"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Contact EFDC on claiming Section 106</w:t>
            </w:r>
            <w:r w:rsidRPr="00A22BE0">
              <w:rPr>
                <w:rFonts w:eastAsia="Times New Roman" w:cstheme="minorHAnsi"/>
                <w:lang w:eastAsia="en-GB"/>
              </w:rPr>
              <w:t xml:space="preserve"> – </w:t>
            </w:r>
            <w:r w:rsidR="008F735D" w:rsidRPr="00A22BE0">
              <w:rPr>
                <w:rFonts w:eastAsia="Times New Roman" w:cstheme="minorHAnsi"/>
                <w:lang w:eastAsia="en-GB"/>
              </w:rPr>
              <w:t>My email was forwarded to the S</w:t>
            </w:r>
            <w:r w:rsidR="00BC64E2">
              <w:rPr>
                <w:rFonts w:eastAsia="Times New Roman" w:cstheme="minorHAnsi"/>
                <w:lang w:eastAsia="en-GB"/>
              </w:rPr>
              <w:t xml:space="preserve">ection </w:t>
            </w:r>
            <w:r w:rsidR="008F735D" w:rsidRPr="00A22BE0">
              <w:rPr>
                <w:rFonts w:eastAsia="Times New Roman" w:cstheme="minorHAnsi"/>
                <w:lang w:eastAsia="en-GB"/>
              </w:rPr>
              <w:t xml:space="preserve">106 Monitoring Team. I </w:t>
            </w:r>
            <w:r w:rsidR="00BC64E2">
              <w:rPr>
                <w:rFonts w:eastAsia="Times New Roman" w:cstheme="minorHAnsi"/>
                <w:lang w:eastAsia="en-GB"/>
              </w:rPr>
              <w:t>have</w:t>
            </w:r>
            <w:r w:rsidR="008F735D" w:rsidRPr="00A22BE0">
              <w:rPr>
                <w:rFonts w:eastAsia="Times New Roman" w:cstheme="minorHAnsi"/>
                <w:lang w:eastAsia="en-GB"/>
              </w:rPr>
              <w:t xml:space="preserve"> not hear</w:t>
            </w:r>
            <w:r w:rsidR="00BC64E2">
              <w:rPr>
                <w:rFonts w:eastAsia="Times New Roman" w:cstheme="minorHAnsi"/>
                <w:lang w:eastAsia="en-GB"/>
              </w:rPr>
              <w:t>d</w:t>
            </w:r>
            <w:r w:rsidR="008F735D" w:rsidRPr="00A22BE0">
              <w:rPr>
                <w:rFonts w:eastAsia="Times New Roman" w:cstheme="minorHAnsi"/>
                <w:lang w:eastAsia="en-GB"/>
              </w:rPr>
              <w:t xml:space="preserve"> back from them so I have emailed them directly for an answer.</w:t>
            </w:r>
          </w:p>
          <w:p w14:paraId="6FBA6770" w14:textId="6790213C"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Collection of peppercorn rent</w:t>
            </w:r>
            <w:r w:rsidRPr="00A22BE0">
              <w:rPr>
                <w:rFonts w:eastAsia="Times New Roman" w:cstheme="minorHAnsi"/>
                <w:lang w:eastAsia="en-GB"/>
              </w:rPr>
              <w:t xml:space="preserve"> – </w:t>
            </w:r>
            <w:r w:rsidR="008F735D" w:rsidRPr="00A22BE0">
              <w:rPr>
                <w:rFonts w:eastAsia="Times New Roman" w:cstheme="minorHAnsi"/>
                <w:lang w:eastAsia="en-GB"/>
              </w:rPr>
              <w:t>ongoing.</w:t>
            </w:r>
          </w:p>
          <w:p w14:paraId="0219D256" w14:textId="34EDAE1D"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Clerk to obtain debit card for bank account</w:t>
            </w:r>
            <w:r w:rsidRPr="00A22BE0">
              <w:rPr>
                <w:rFonts w:eastAsia="Times New Roman" w:cstheme="minorHAnsi"/>
                <w:lang w:eastAsia="en-GB"/>
              </w:rPr>
              <w:t xml:space="preserve"> – </w:t>
            </w:r>
            <w:r w:rsidR="008F735D" w:rsidRPr="00A22BE0">
              <w:rPr>
                <w:rFonts w:eastAsia="Times New Roman" w:cstheme="minorHAnsi"/>
                <w:lang w:eastAsia="en-GB"/>
              </w:rPr>
              <w:t>Paperwork to be countersigned by two members of the council.</w:t>
            </w:r>
          </w:p>
          <w:p w14:paraId="17833632" w14:textId="6FAD5406"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 xml:space="preserve">Affordable housing on the </w:t>
            </w:r>
            <w:proofErr w:type="spellStart"/>
            <w:r w:rsidRPr="00A22BE0">
              <w:rPr>
                <w:rFonts w:eastAsia="Times New Roman" w:cstheme="minorHAnsi"/>
                <w:b/>
                <w:bCs/>
                <w:lang w:eastAsia="en-GB"/>
              </w:rPr>
              <w:t>Gyspy</w:t>
            </w:r>
            <w:proofErr w:type="spellEnd"/>
            <w:r w:rsidRPr="00A22BE0">
              <w:rPr>
                <w:rFonts w:eastAsia="Times New Roman" w:cstheme="minorHAnsi"/>
                <w:b/>
                <w:bCs/>
                <w:lang w:eastAsia="en-GB"/>
              </w:rPr>
              <w:t xml:space="preserve"> Mead development</w:t>
            </w:r>
            <w:r w:rsidRPr="00A22BE0">
              <w:rPr>
                <w:rFonts w:eastAsia="Times New Roman" w:cstheme="minorHAnsi"/>
                <w:lang w:eastAsia="en-GB"/>
              </w:rPr>
              <w:t xml:space="preserve"> – </w:t>
            </w:r>
            <w:r w:rsidR="008F735D" w:rsidRPr="00A22BE0">
              <w:rPr>
                <w:rFonts w:eastAsia="Times New Roman" w:cstheme="minorHAnsi"/>
                <w:lang w:eastAsia="en-GB"/>
              </w:rPr>
              <w:t>I wrote to the planning officer to confirm the provision of affordable housing. I was advised that the development must provide affordable housing under the S106 agreement unless they can justify that the provision is no longer viable. I asked if this was the case and the planning officer advised that the developer has tried to justify this but the application to amend the S106 was refused.</w:t>
            </w:r>
          </w:p>
          <w:p w14:paraId="30A063BC" w14:textId="5CF7BD57"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Annual subscription to SLCC</w:t>
            </w:r>
            <w:r w:rsidRPr="00A22BE0">
              <w:rPr>
                <w:rFonts w:eastAsia="Times New Roman" w:cstheme="minorHAnsi"/>
                <w:lang w:eastAsia="en-GB"/>
              </w:rPr>
              <w:t xml:space="preserve"> – </w:t>
            </w:r>
            <w:r w:rsidR="008F735D" w:rsidRPr="00A22BE0">
              <w:rPr>
                <w:rFonts w:eastAsia="Times New Roman" w:cstheme="minorHAnsi"/>
                <w:lang w:eastAsia="en-GB"/>
              </w:rPr>
              <w:t>The cost was quoted as £150 but was in fact £118.</w:t>
            </w:r>
          </w:p>
          <w:p w14:paraId="02CBF5B5" w14:textId="1812B6B3"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Implement agreed Standing Orders</w:t>
            </w:r>
            <w:r w:rsidRPr="00A22BE0">
              <w:rPr>
                <w:rFonts w:eastAsia="Times New Roman" w:cstheme="minorHAnsi"/>
                <w:lang w:eastAsia="en-GB"/>
              </w:rPr>
              <w:t xml:space="preserve"> – </w:t>
            </w:r>
            <w:r w:rsidR="008F735D" w:rsidRPr="00A22BE0">
              <w:rPr>
                <w:rFonts w:eastAsia="Times New Roman" w:cstheme="minorHAnsi"/>
                <w:lang w:eastAsia="en-GB"/>
              </w:rPr>
              <w:t>updated on website.</w:t>
            </w:r>
          </w:p>
          <w:p w14:paraId="5C40E48D" w14:textId="0876B852"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Implement agreed Financial Regulations</w:t>
            </w:r>
            <w:r w:rsidRPr="00A22BE0">
              <w:rPr>
                <w:rFonts w:eastAsia="Times New Roman" w:cstheme="minorHAnsi"/>
                <w:lang w:eastAsia="en-GB"/>
              </w:rPr>
              <w:t xml:space="preserve"> – </w:t>
            </w:r>
            <w:r w:rsidR="008F735D" w:rsidRPr="00A22BE0">
              <w:rPr>
                <w:rFonts w:eastAsia="Times New Roman" w:cstheme="minorHAnsi"/>
                <w:lang w:eastAsia="en-GB"/>
              </w:rPr>
              <w:t>updated on website.</w:t>
            </w:r>
          </w:p>
          <w:p w14:paraId="3A85D3AD" w14:textId="6D52AD43"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Work towards NALC Local Council Award Scheme</w:t>
            </w:r>
            <w:r w:rsidRPr="00A22BE0">
              <w:rPr>
                <w:rFonts w:eastAsia="Times New Roman" w:cstheme="minorHAnsi"/>
                <w:lang w:eastAsia="en-GB"/>
              </w:rPr>
              <w:t xml:space="preserve"> – </w:t>
            </w:r>
            <w:r w:rsidR="008F735D" w:rsidRPr="00A22BE0">
              <w:rPr>
                <w:rFonts w:eastAsia="Times New Roman" w:cstheme="minorHAnsi"/>
                <w:lang w:eastAsia="en-GB"/>
              </w:rPr>
              <w:t>I will contact EALC for the workshop notes/recording.</w:t>
            </w:r>
          </w:p>
          <w:p w14:paraId="703FEA4C" w14:textId="44EDAEAB"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Join to Civility &amp; Respect Pledge</w:t>
            </w:r>
            <w:r w:rsidRPr="00A22BE0">
              <w:rPr>
                <w:rFonts w:eastAsia="Times New Roman" w:cstheme="minorHAnsi"/>
                <w:lang w:eastAsia="en-GB"/>
              </w:rPr>
              <w:t xml:space="preserve"> – </w:t>
            </w:r>
            <w:r w:rsidR="008F735D" w:rsidRPr="00A22BE0">
              <w:rPr>
                <w:rFonts w:eastAsia="Times New Roman" w:cstheme="minorHAnsi"/>
                <w:lang w:eastAsia="en-GB"/>
              </w:rPr>
              <w:t>ongoing.</w:t>
            </w:r>
          </w:p>
          <w:p w14:paraId="4483503E" w14:textId="38090E47"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Planning application objection (EPF/1200/25)</w:t>
            </w:r>
            <w:r w:rsidRPr="00A22BE0">
              <w:rPr>
                <w:rFonts w:eastAsia="Times New Roman" w:cstheme="minorHAnsi"/>
                <w:lang w:eastAsia="en-GB"/>
              </w:rPr>
              <w:t xml:space="preserve"> – Objection logged with EFDC planning dept.</w:t>
            </w:r>
          </w:p>
          <w:p w14:paraId="1B435C89" w14:textId="46F86AB9" w:rsidR="00EA73B8" w:rsidRPr="00A22BE0" w:rsidRDefault="00EA73B8" w:rsidP="00A8426B">
            <w:pPr>
              <w:pStyle w:val="ListParagraph"/>
              <w:numPr>
                <w:ilvl w:val="0"/>
                <w:numId w:val="13"/>
              </w:numPr>
              <w:shd w:val="clear" w:color="auto" w:fill="FFFFFF"/>
              <w:spacing w:after="120"/>
              <w:rPr>
                <w:rFonts w:eastAsia="Times New Roman" w:cstheme="minorHAnsi"/>
                <w:lang w:eastAsia="en-GB"/>
              </w:rPr>
            </w:pPr>
            <w:r w:rsidRPr="00A22BE0">
              <w:rPr>
                <w:rFonts w:eastAsia="Times New Roman" w:cstheme="minorHAnsi"/>
                <w:b/>
                <w:bCs/>
                <w:lang w:eastAsia="en-GB"/>
              </w:rPr>
              <w:t>Moving over to .gov.uk domain</w:t>
            </w:r>
            <w:r w:rsidRPr="00A22BE0">
              <w:rPr>
                <w:rFonts w:eastAsia="Times New Roman" w:cstheme="minorHAnsi"/>
                <w:lang w:eastAsia="en-GB"/>
              </w:rPr>
              <w:t xml:space="preserve"> - I have liaised with several companies for quotes to move over. Once I have all the information I need I will present a report at the next meeting.</w:t>
            </w:r>
          </w:p>
        </w:tc>
      </w:tr>
      <w:tr w:rsidR="00B55DF0" w:rsidRPr="00A22BE0" w14:paraId="1AA728C6" w14:textId="77777777" w:rsidTr="0044653E">
        <w:tc>
          <w:tcPr>
            <w:tcW w:w="993" w:type="dxa"/>
          </w:tcPr>
          <w:p w14:paraId="2C46C739" w14:textId="53CE8616" w:rsidR="00B55DF0" w:rsidRPr="00A22BE0" w:rsidRDefault="00936406" w:rsidP="00B55DF0">
            <w:pPr>
              <w:tabs>
                <w:tab w:val="left" w:pos="851"/>
              </w:tabs>
              <w:ind w:right="-472"/>
              <w:rPr>
                <w:rFonts w:cstheme="minorHAnsi"/>
                <w:b/>
              </w:rPr>
            </w:pPr>
            <w:r w:rsidRPr="00A22BE0">
              <w:rPr>
                <w:rFonts w:cstheme="minorHAnsi"/>
                <w:b/>
              </w:rPr>
              <w:lastRenderedPageBreak/>
              <w:t>25.</w:t>
            </w:r>
            <w:r w:rsidR="00A8426B" w:rsidRPr="00A22BE0">
              <w:rPr>
                <w:rFonts w:cstheme="minorHAnsi"/>
                <w:b/>
              </w:rPr>
              <w:t>58</w:t>
            </w:r>
          </w:p>
        </w:tc>
        <w:tc>
          <w:tcPr>
            <w:tcW w:w="8931" w:type="dxa"/>
            <w:gridSpan w:val="4"/>
          </w:tcPr>
          <w:p w14:paraId="3B2BA511" w14:textId="3C2AE11E" w:rsidR="00B55DF0" w:rsidRPr="00A22BE0" w:rsidRDefault="00B55DF0" w:rsidP="00D1105A">
            <w:pPr>
              <w:tabs>
                <w:tab w:val="left" w:pos="34"/>
                <w:tab w:val="left" w:pos="851"/>
              </w:tabs>
              <w:ind w:left="34" w:right="176"/>
              <w:rPr>
                <w:rFonts w:cstheme="minorHAnsi"/>
                <w:b/>
              </w:rPr>
            </w:pPr>
            <w:r w:rsidRPr="00A22BE0">
              <w:rPr>
                <w:rFonts w:cstheme="minorHAnsi"/>
                <w:b/>
              </w:rPr>
              <w:t xml:space="preserve">County Councillor, District Councillor &amp; other representatives Reports </w:t>
            </w:r>
          </w:p>
          <w:p w14:paraId="59AFC5A7" w14:textId="77777777" w:rsidR="00F758BC" w:rsidRPr="00A22BE0" w:rsidRDefault="00F758BC" w:rsidP="00D1105A">
            <w:pPr>
              <w:tabs>
                <w:tab w:val="left" w:pos="34"/>
                <w:tab w:val="left" w:pos="851"/>
              </w:tabs>
              <w:ind w:left="34" w:right="176"/>
              <w:rPr>
                <w:rFonts w:cstheme="minorHAnsi"/>
                <w:b/>
              </w:rPr>
            </w:pPr>
          </w:p>
          <w:p w14:paraId="3F63FE9B" w14:textId="56535380" w:rsidR="001D2D38" w:rsidRPr="00A22BE0" w:rsidRDefault="00F758BC" w:rsidP="00D1105A">
            <w:pPr>
              <w:tabs>
                <w:tab w:val="left" w:pos="34"/>
                <w:tab w:val="left" w:pos="851"/>
              </w:tabs>
              <w:ind w:left="34" w:right="176"/>
              <w:rPr>
                <w:rFonts w:cstheme="minorHAnsi"/>
                <w:bCs/>
              </w:rPr>
            </w:pPr>
            <w:r w:rsidRPr="00A22BE0">
              <w:rPr>
                <w:rFonts w:cstheme="minorHAnsi"/>
                <w:b/>
              </w:rPr>
              <w:t xml:space="preserve">EFDC </w:t>
            </w:r>
            <w:r w:rsidR="00B87FDD" w:rsidRPr="00A22BE0">
              <w:rPr>
                <w:rFonts w:cstheme="minorHAnsi"/>
                <w:b/>
              </w:rPr>
              <w:t>Cllr</w:t>
            </w:r>
            <w:r w:rsidR="008F735D" w:rsidRPr="00A22BE0">
              <w:rPr>
                <w:rFonts w:cstheme="minorHAnsi"/>
                <w:b/>
              </w:rPr>
              <w:t xml:space="preserve"> </w:t>
            </w:r>
            <w:r w:rsidR="001D2D38" w:rsidRPr="00A22BE0">
              <w:rPr>
                <w:rFonts w:cstheme="minorHAnsi"/>
                <w:b/>
              </w:rPr>
              <w:t>B</w:t>
            </w:r>
            <w:r w:rsidR="008F735D" w:rsidRPr="00A22BE0">
              <w:rPr>
                <w:rFonts w:cstheme="minorHAnsi"/>
                <w:b/>
              </w:rPr>
              <w:t xml:space="preserve">alcombe </w:t>
            </w:r>
            <w:r w:rsidR="00BC64E2">
              <w:rPr>
                <w:rFonts w:cstheme="minorHAnsi"/>
                <w:bCs/>
              </w:rPr>
              <w:t>gave a report:</w:t>
            </w:r>
          </w:p>
          <w:p w14:paraId="1449F769" w14:textId="0666D81C" w:rsidR="00F758BC" w:rsidRPr="00A22BE0" w:rsidRDefault="00F758BC" w:rsidP="00F758BC">
            <w:pPr>
              <w:pStyle w:val="ListParagraph"/>
              <w:numPr>
                <w:ilvl w:val="0"/>
                <w:numId w:val="31"/>
              </w:numPr>
              <w:tabs>
                <w:tab w:val="left" w:pos="34"/>
                <w:tab w:val="left" w:pos="851"/>
              </w:tabs>
              <w:ind w:right="176"/>
              <w:rPr>
                <w:rFonts w:cstheme="minorHAnsi"/>
                <w:bCs/>
              </w:rPr>
            </w:pPr>
            <w:r w:rsidRPr="00A22BE0">
              <w:rPr>
                <w:rFonts w:cstheme="minorHAnsi"/>
                <w:bCs/>
              </w:rPr>
              <w:t>The blue bin roll out has gone well.</w:t>
            </w:r>
          </w:p>
          <w:p w14:paraId="1092430E" w14:textId="76157CEA" w:rsidR="00F758BC" w:rsidRPr="00A22BE0" w:rsidRDefault="00F758BC" w:rsidP="00F758BC">
            <w:pPr>
              <w:pStyle w:val="ListParagraph"/>
              <w:numPr>
                <w:ilvl w:val="0"/>
                <w:numId w:val="31"/>
              </w:numPr>
              <w:tabs>
                <w:tab w:val="left" w:pos="34"/>
                <w:tab w:val="left" w:pos="851"/>
              </w:tabs>
              <w:ind w:right="176"/>
              <w:rPr>
                <w:rFonts w:cstheme="minorHAnsi"/>
                <w:bCs/>
              </w:rPr>
            </w:pPr>
            <w:r w:rsidRPr="00A22BE0">
              <w:rPr>
                <w:rFonts w:cstheme="minorHAnsi"/>
                <w:bCs/>
              </w:rPr>
              <w:t xml:space="preserve">The green bins will be removed in the near future and replaced with kitchen caddy’s for food waste. If residents wish to keep a green bin for garden waste it will be at an annual charge. </w:t>
            </w:r>
          </w:p>
          <w:p w14:paraId="7A9DCB18" w14:textId="135085F3" w:rsidR="00F758BC" w:rsidRPr="00A22BE0" w:rsidRDefault="00F758BC" w:rsidP="00F758BC">
            <w:pPr>
              <w:pStyle w:val="ListParagraph"/>
              <w:numPr>
                <w:ilvl w:val="0"/>
                <w:numId w:val="31"/>
              </w:numPr>
              <w:tabs>
                <w:tab w:val="left" w:pos="34"/>
                <w:tab w:val="left" w:pos="851"/>
              </w:tabs>
              <w:ind w:right="176"/>
              <w:rPr>
                <w:rFonts w:cstheme="minorHAnsi"/>
                <w:bCs/>
              </w:rPr>
            </w:pPr>
            <w:r w:rsidRPr="00A22BE0">
              <w:rPr>
                <w:rFonts w:cstheme="minorHAnsi"/>
                <w:bCs/>
              </w:rPr>
              <w:t>Potentially compost bins will be made available.</w:t>
            </w:r>
          </w:p>
          <w:p w14:paraId="3255A4FC" w14:textId="22C482BA" w:rsidR="007D5009" w:rsidRPr="00A22BE0" w:rsidRDefault="007D5009" w:rsidP="000A2D55">
            <w:pPr>
              <w:tabs>
                <w:tab w:val="left" w:pos="34"/>
                <w:tab w:val="left" w:pos="851"/>
              </w:tabs>
              <w:ind w:right="176"/>
              <w:rPr>
                <w:rFonts w:cstheme="minorHAnsi"/>
              </w:rPr>
            </w:pPr>
          </w:p>
        </w:tc>
      </w:tr>
      <w:tr w:rsidR="00B55DF0" w:rsidRPr="00A22BE0" w14:paraId="57578337" w14:textId="77777777" w:rsidTr="0044653E">
        <w:tc>
          <w:tcPr>
            <w:tcW w:w="993" w:type="dxa"/>
          </w:tcPr>
          <w:p w14:paraId="19D3E383" w14:textId="306F3B68" w:rsidR="00B55DF0" w:rsidRPr="00A22BE0" w:rsidRDefault="00936406" w:rsidP="009D47B3">
            <w:pPr>
              <w:tabs>
                <w:tab w:val="left" w:pos="851"/>
              </w:tabs>
              <w:ind w:right="-472"/>
              <w:rPr>
                <w:rFonts w:cstheme="minorHAnsi"/>
                <w:b/>
              </w:rPr>
            </w:pPr>
            <w:r w:rsidRPr="00A22BE0">
              <w:rPr>
                <w:rFonts w:cstheme="minorHAnsi"/>
                <w:b/>
              </w:rPr>
              <w:t>25.</w:t>
            </w:r>
            <w:r w:rsidR="00A8426B" w:rsidRPr="00A22BE0">
              <w:rPr>
                <w:rFonts w:cstheme="minorHAnsi"/>
                <w:b/>
              </w:rPr>
              <w:t>59</w:t>
            </w:r>
          </w:p>
        </w:tc>
        <w:tc>
          <w:tcPr>
            <w:tcW w:w="8931" w:type="dxa"/>
            <w:gridSpan w:val="4"/>
          </w:tcPr>
          <w:p w14:paraId="546C23FC" w14:textId="77777777" w:rsidR="00B55DF0" w:rsidRPr="00A22BE0" w:rsidRDefault="00B55DF0" w:rsidP="00D1105A">
            <w:pPr>
              <w:tabs>
                <w:tab w:val="left" w:pos="34"/>
                <w:tab w:val="left" w:pos="851"/>
              </w:tabs>
              <w:ind w:left="34" w:right="176"/>
              <w:rPr>
                <w:rFonts w:cstheme="minorHAnsi"/>
                <w:b/>
              </w:rPr>
            </w:pPr>
            <w:r w:rsidRPr="00A22BE0">
              <w:rPr>
                <w:rFonts w:cstheme="minorHAnsi"/>
                <w:b/>
              </w:rPr>
              <w:t>Finance</w:t>
            </w:r>
          </w:p>
          <w:p w14:paraId="53AD52E3" w14:textId="40CD02F4" w:rsidR="00B55DF0" w:rsidRPr="00A22BE0" w:rsidRDefault="00B55DF0" w:rsidP="00AE4C78">
            <w:pPr>
              <w:pStyle w:val="ListParagraph"/>
              <w:numPr>
                <w:ilvl w:val="0"/>
                <w:numId w:val="1"/>
              </w:numPr>
              <w:tabs>
                <w:tab w:val="left" w:pos="34"/>
              </w:tabs>
              <w:ind w:left="-426" w:right="-472" w:firstLine="0"/>
              <w:rPr>
                <w:rFonts w:cstheme="minorHAnsi"/>
                <w:b/>
              </w:rPr>
            </w:pPr>
            <w:r w:rsidRPr="00A22BE0">
              <w:rPr>
                <w:rFonts w:cstheme="minorHAnsi"/>
                <w:b/>
              </w:rPr>
              <w:t xml:space="preserve">To consider and approve invoices for </w:t>
            </w:r>
            <w:r w:rsidR="005E511F" w:rsidRPr="00A22BE0">
              <w:rPr>
                <w:rFonts w:cstheme="minorHAnsi"/>
                <w:b/>
              </w:rPr>
              <w:t>payment.</w:t>
            </w:r>
          </w:p>
          <w:p w14:paraId="3B51AE39" w14:textId="77777777" w:rsidR="00B55DF0" w:rsidRPr="00A22BE0" w:rsidRDefault="00B55DF0" w:rsidP="00D1105A">
            <w:pPr>
              <w:pStyle w:val="ListParagraph"/>
              <w:tabs>
                <w:tab w:val="left" w:pos="34"/>
              </w:tabs>
              <w:ind w:left="-426" w:right="-472"/>
              <w:rPr>
                <w:rFonts w:cstheme="minorHAnsi"/>
                <w:b/>
              </w:rPr>
            </w:pPr>
          </w:p>
          <w:p w14:paraId="24D9C71E" w14:textId="6F1F7A46" w:rsidR="00B55DF0" w:rsidRPr="00A22BE0" w:rsidRDefault="00B55DF0" w:rsidP="002446F5">
            <w:pPr>
              <w:tabs>
                <w:tab w:val="left" w:pos="34"/>
              </w:tabs>
              <w:ind w:left="34" w:right="317"/>
              <w:rPr>
                <w:rFonts w:cstheme="minorHAnsi"/>
              </w:rPr>
            </w:pPr>
            <w:r w:rsidRPr="00A22BE0">
              <w:rPr>
                <w:rFonts w:cstheme="minorHAnsi"/>
                <w:b/>
              </w:rPr>
              <w:t>RECEIVED</w:t>
            </w:r>
            <w:r w:rsidRPr="00A22BE0">
              <w:rPr>
                <w:rFonts w:cstheme="minorHAnsi"/>
              </w:rPr>
              <w:t xml:space="preserve"> List of invoices submitted in </w:t>
            </w:r>
            <w:r w:rsidR="00A8426B" w:rsidRPr="00A22BE0">
              <w:rPr>
                <w:rFonts w:cstheme="minorHAnsi"/>
                <w:b/>
                <w:bCs/>
              </w:rPr>
              <w:t>July</w:t>
            </w:r>
            <w:r w:rsidR="00D1105A" w:rsidRPr="00A22BE0">
              <w:rPr>
                <w:rFonts w:cstheme="minorHAnsi"/>
              </w:rPr>
              <w:t xml:space="preserve"> </w:t>
            </w:r>
            <w:r w:rsidR="00D1105A" w:rsidRPr="00A22BE0">
              <w:rPr>
                <w:rFonts w:cstheme="minorHAnsi"/>
                <w:b/>
                <w:bCs/>
              </w:rPr>
              <w:t>202</w:t>
            </w:r>
            <w:r w:rsidR="00D207E0" w:rsidRPr="00A22BE0">
              <w:rPr>
                <w:rFonts w:cstheme="minorHAnsi"/>
                <w:b/>
                <w:bCs/>
              </w:rPr>
              <w:t>5</w:t>
            </w:r>
            <w:r w:rsidR="00311536" w:rsidRPr="00A22BE0">
              <w:rPr>
                <w:rFonts w:cstheme="minorHAnsi"/>
              </w:rPr>
              <w:t xml:space="preserve"> </w:t>
            </w:r>
            <w:r w:rsidRPr="00A22BE0">
              <w:rPr>
                <w:rFonts w:cstheme="minorHAnsi"/>
              </w:rPr>
              <w:t xml:space="preserve">that required payment by the Parish Council. </w:t>
            </w:r>
          </w:p>
          <w:p w14:paraId="70CBD92D" w14:textId="3B3BE103" w:rsidR="000B0E76" w:rsidRPr="00A22BE0" w:rsidRDefault="000B0E76" w:rsidP="002446F5">
            <w:pPr>
              <w:tabs>
                <w:tab w:val="left" w:pos="34"/>
              </w:tabs>
              <w:ind w:left="34" w:right="317"/>
              <w:rPr>
                <w:rFonts w:cstheme="minorHAnsi"/>
              </w:rPr>
            </w:pPr>
          </w:p>
        </w:tc>
      </w:tr>
      <w:tr w:rsidR="005A6D4F" w:rsidRPr="00A22BE0" w14:paraId="6FEBBFA1" w14:textId="77777777" w:rsidTr="00D74653">
        <w:trPr>
          <w:trHeight w:val="371"/>
        </w:trPr>
        <w:tc>
          <w:tcPr>
            <w:tcW w:w="993" w:type="dxa"/>
            <w:tcBorders>
              <w:top w:val="single" w:sz="4" w:space="0" w:color="auto"/>
              <w:left w:val="single" w:sz="4" w:space="0" w:color="auto"/>
              <w:bottom w:val="single" w:sz="4" w:space="0" w:color="auto"/>
              <w:right w:val="single" w:sz="4" w:space="0" w:color="auto"/>
            </w:tcBorders>
          </w:tcPr>
          <w:p w14:paraId="7521DB85" w14:textId="7E6B88A8" w:rsidR="005A6D4F" w:rsidRPr="00A22BE0" w:rsidRDefault="005A6D4F" w:rsidP="005A6D4F">
            <w:pPr>
              <w:pStyle w:val="ListParagraph"/>
              <w:ind w:left="0" w:right="-472"/>
              <w:rPr>
                <w:rFonts w:cstheme="minorHAnsi"/>
                <w:b/>
              </w:rPr>
            </w:pPr>
            <w:r w:rsidRPr="00A22BE0">
              <w:rPr>
                <w:rFonts w:cstheme="minorHAnsi"/>
                <w:b/>
              </w:rPr>
              <w:t>Ref No</w:t>
            </w:r>
          </w:p>
        </w:tc>
        <w:tc>
          <w:tcPr>
            <w:tcW w:w="1418" w:type="dxa"/>
            <w:tcBorders>
              <w:top w:val="single" w:sz="4" w:space="0" w:color="auto"/>
              <w:left w:val="single" w:sz="4" w:space="0" w:color="auto"/>
              <w:bottom w:val="single" w:sz="4" w:space="0" w:color="auto"/>
              <w:right w:val="single" w:sz="4" w:space="0" w:color="auto"/>
            </w:tcBorders>
          </w:tcPr>
          <w:p w14:paraId="2EEF756E" w14:textId="3F6C9CA5" w:rsidR="005A6D4F" w:rsidRPr="00A22BE0" w:rsidRDefault="005A6D4F" w:rsidP="005A6D4F">
            <w:pPr>
              <w:pStyle w:val="ListParagraph"/>
              <w:tabs>
                <w:tab w:val="left" w:pos="34"/>
              </w:tabs>
              <w:ind w:left="0" w:right="-472"/>
              <w:rPr>
                <w:rFonts w:cstheme="minorHAnsi"/>
                <w:b/>
              </w:rPr>
            </w:pPr>
            <w:r w:rsidRPr="00A22BE0">
              <w:rPr>
                <w:rFonts w:cstheme="minorHAnsi"/>
                <w:b/>
              </w:rPr>
              <w:t>BACS Ref</w:t>
            </w:r>
          </w:p>
        </w:tc>
        <w:tc>
          <w:tcPr>
            <w:tcW w:w="2268" w:type="dxa"/>
            <w:tcBorders>
              <w:top w:val="single" w:sz="4" w:space="0" w:color="auto"/>
              <w:left w:val="single" w:sz="4" w:space="0" w:color="auto"/>
              <w:bottom w:val="single" w:sz="4" w:space="0" w:color="auto"/>
              <w:right w:val="single" w:sz="4" w:space="0" w:color="auto"/>
            </w:tcBorders>
            <w:hideMark/>
          </w:tcPr>
          <w:p w14:paraId="3378B708" w14:textId="6D0F9690" w:rsidR="005A6D4F" w:rsidRPr="00A22BE0" w:rsidRDefault="005A6D4F" w:rsidP="005A6D4F">
            <w:pPr>
              <w:tabs>
                <w:tab w:val="left" w:pos="34"/>
              </w:tabs>
              <w:ind w:left="174" w:right="-472"/>
              <w:rPr>
                <w:rFonts w:cstheme="minorHAnsi"/>
                <w:b/>
              </w:rPr>
            </w:pPr>
            <w:r w:rsidRPr="00A22BE0">
              <w:rPr>
                <w:rFonts w:cstheme="minorHAnsi"/>
                <w:b/>
              </w:rPr>
              <w:t>Payee</w:t>
            </w:r>
          </w:p>
        </w:tc>
        <w:tc>
          <w:tcPr>
            <w:tcW w:w="4111" w:type="dxa"/>
            <w:tcBorders>
              <w:top w:val="single" w:sz="4" w:space="0" w:color="auto"/>
              <w:left w:val="single" w:sz="4" w:space="0" w:color="auto"/>
              <w:bottom w:val="single" w:sz="4" w:space="0" w:color="auto"/>
              <w:right w:val="single" w:sz="4" w:space="0" w:color="auto"/>
            </w:tcBorders>
            <w:hideMark/>
          </w:tcPr>
          <w:p w14:paraId="39127EFB" w14:textId="261BDE45" w:rsidR="005A6D4F" w:rsidRPr="00A22BE0" w:rsidRDefault="005A6D4F" w:rsidP="005A6D4F">
            <w:pPr>
              <w:tabs>
                <w:tab w:val="left" w:pos="34"/>
              </w:tabs>
              <w:ind w:left="174" w:right="176"/>
              <w:jc w:val="center"/>
              <w:rPr>
                <w:rFonts w:cstheme="minorHAnsi"/>
                <w:b/>
              </w:rPr>
            </w:pPr>
            <w:r w:rsidRPr="00A22BE0">
              <w:rPr>
                <w:rFonts w:cstheme="minorHAnsi"/>
                <w:b/>
              </w:rPr>
              <w:t>Detail</w:t>
            </w:r>
          </w:p>
        </w:tc>
        <w:tc>
          <w:tcPr>
            <w:tcW w:w="1134" w:type="dxa"/>
            <w:tcBorders>
              <w:top w:val="single" w:sz="4" w:space="0" w:color="auto"/>
              <w:left w:val="single" w:sz="4" w:space="0" w:color="auto"/>
              <w:bottom w:val="single" w:sz="4" w:space="0" w:color="auto"/>
              <w:right w:val="single" w:sz="4" w:space="0" w:color="auto"/>
            </w:tcBorders>
            <w:hideMark/>
          </w:tcPr>
          <w:p w14:paraId="159E2B31" w14:textId="028C4A97" w:rsidR="005A6D4F" w:rsidRPr="00A22BE0" w:rsidRDefault="005A6D4F" w:rsidP="005A6D4F">
            <w:pPr>
              <w:tabs>
                <w:tab w:val="left" w:pos="34"/>
              </w:tabs>
              <w:ind w:right="-472"/>
              <w:rPr>
                <w:rFonts w:cstheme="minorHAnsi"/>
                <w:b/>
              </w:rPr>
            </w:pPr>
            <w:r w:rsidRPr="00A22BE0">
              <w:rPr>
                <w:rFonts w:cstheme="minorHAnsi"/>
                <w:b/>
              </w:rPr>
              <w:t>Amount</w:t>
            </w:r>
          </w:p>
        </w:tc>
      </w:tr>
      <w:tr w:rsidR="008778E5" w:rsidRPr="00A22BE0" w14:paraId="2BD0FC71" w14:textId="77777777" w:rsidTr="00D74653">
        <w:trPr>
          <w:trHeight w:val="533"/>
        </w:trPr>
        <w:tc>
          <w:tcPr>
            <w:tcW w:w="993" w:type="dxa"/>
            <w:tcBorders>
              <w:top w:val="single" w:sz="4" w:space="0" w:color="auto"/>
              <w:left w:val="single" w:sz="4" w:space="0" w:color="auto"/>
              <w:bottom w:val="single" w:sz="4" w:space="0" w:color="auto"/>
              <w:right w:val="single" w:sz="4" w:space="0" w:color="auto"/>
            </w:tcBorders>
          </w:tcPr>
          <w:p w14:paraId="4223729B" w14:textId="01078800" w:rsidR="008778E5" w:rsidRPr="00A22BE0" w:rsidRDefault="008778E5" w:rsidP="008778E5">
            <w:pPr>
              <w:ind w:left="34" w:right="-472"/>
              <w:rPr>
                <w:rFonts w:cstheme="minorHAnsi"/>
                <w:highlight w:val="red"/>
              </w:rPr>
            </w:pPr>
            <w:r w:rsidRPr="00A22BE0">
              <w:t>38.25</w:t>
            </w:r>
          </w:p>
        </w:tc>
        <w:tc>
          <w:tcPr>
            <w:tcW w:w="1418" w:type="dxa"/>
            <w:tcBorders>
              <w:top w:val="single" w:sz="4" w:space="0" w:color="auto"/>
              <w:left w:val="single" w:sz="4" w:space="0" w:color="auto"/>
              <w:bottom w:val="single" w:sz="4" w:space="0" w:color="auto"/>
              <w:right w:val="single" w:sz="4" w:space="0" w:color="auto"/>
            </w:tcBorders>
          </w:tcPr>
          <w:p w14:paraId="64F08C88" w14:textId="18F91EDA" w:rsidR="008778E5" w:rsidRPr="00A22BE0" w:rsidRDefault="008778E5" w:rsidP="008778E5">
            <w:pPr>
              <w:tabs>
                <w:tab w:val="left" w:pos="221"/>
              </w:tabs>
              <w:ind w:right="-472"/>
              <w:jc w:val="both"/>
              <w:rPr>
                <w:rFonts w:cstheme="minorHAnsi"/>
                <w:highlight w:val="yellow"/>
              </w:rPr>
            </w:pPr>
            <w:r w:rsidRPr="00A22BE0">
              <w:t>2025/86</w:t>
            </w:r>
          </w:p>
        </w:tc>
        <w:tc>
          <w:tcPr>
            <w:tcW w:w="2268" w:type="dxa"/>
            <w:tcBorders>
              <w:top w:val="single" w:sz="4" w:space="0" w:color="auto"/>
              <w:left w:val="single" w:sz="4" w:space="0" w:color="auto"/>
              <w:bottom w:val="single" w:sz="4" w:space="0" w:color="auto"/>
              <w:right w:val="single" w:sz="4" w:space="0" w:color="auto"/>
            </w:tcBorders>
          </w:tcPr>
          <w:p w14:paraId="7B4C30A5" w14:textId="2821432D" w:rsidR="008778E5" w:rsidRPr="00A22BE0" w:rsidRDefault="008778E5" w:rsidP="008778E5">
            <w:pPr>
              <w:tabs>
                <w:tab w:val="left" w:pos="34"/>
              </w:tabs>
              <w:ind w:left="174" w:right="-472" w:hanging="174"/>
              <w:rPr>
                <w:rFonts w:cstheme="minorHAnsi"/>
                <w:highlight w:val="yellow"/>
              </w:rPr>
            </w:pPr>
            <w:r w:rsidRPr="00A22BE0">
              <w:t>Fyfield village hall</w:t>
            </w:r>
          </w:p>
        </w:tc>
        <w:tc>
          <w:tcPr>
            <w:tcW w:w="4111" w:type="dxa"/>
            <w:tcBorders>
              <w:top w:val="single" w:sz="4" w:space="0" w:color="auto"/>
              <w:left w:val="single" w:sz="4" w:space="0" w:color="auto"/>
              <w:bottom w:val="single" w:sz="4" w:space="0" w:color="auto"/>
              <w:right w:val="single" w:sz="4" w:space="0" w:color="auto"/>
            </w:tcBorders>
          </w:tcPr>
          <w:p w14:paraId="34F311B8" w14:textId="1F1ADA3F" w:rsidR="008778E5" w:rsidRPr="00A22BE0" w:rsidRDefault="008778E5" w:rsidP="008778E5">
            <w:pPr>
              <w:tabs>
                <w:tab w:val="left" w:pos="34"/>
              </w:tabs>
              <w:ind w:left="34" w:right="176"/>
              <w:rPr>
                <w:rFonts w:cstheme="minorHAnsi"/>
                <w:highlight w:val="yellow"/>
              </w:rPr>
            </w:pPr>
            <w:r w:rsidRPr="00A22BE0">
              <w:t>Room booking – July council meeting</w:t>
            </w:r>
          </w:p>
        </w:tc>
        <w:tc>
          <w:tcPr>
            <w:tcW w:w="1134" w:type="dxa"/>
            <w:tcBorders>
              <w:top w:val="single" w:sz="4" w:space="0" w:color="auto"/>
              <w:left w:val="single" w:sz="4" w:space="0" w:color="auto"/>
              <w:bottom w:val="single" w:sz="4" w:space="0" w:color="auto"/>
              <w:right w:val="single" w:sz="4" w:space="0" w:color="auto"/>
            </w:tcBorders>
          </w:tcPr>
          <w:p w14:paraId="6BFB8959" w14:textId="64336A41" w:rsidR="008778E5" w:rsidRPr="00A22BE0" w:rsidRDefault="008778E5" w:rsidP="008778E5">
            <w:pPr>
              <w:tabs>
                <w:tab w:val="left" w:pos="34"/>
              </w:tabs>
              <w:ind w:left="-24" w:right="-472"/>
              <w:rPr>
                <w:rFonts w:cstheme="minorHAnsi"/>
                <w:highlight w:val="yellow"/>
              </w:rPr>
            </w:pPr>
            <w:r w:rsidRPr="00A22BE0">
              <w:t>£14.03</w:t>
            </w:r>
          </w:p>
        </w:tc>
      </w:tr>
      <w:tr w:rsidR="008778E5" w:rsidRPr="00A22BE0" w14:paraId="4D278886" w14:textId="77777777" w:rsidTr="00D74653">
        <w:trPr>
          <w:trHeight w:val="533"/>
        </w:trPr>
        <w:tc>
          <w:tcPr>
            <w:tcW w:w="993" w:type="dxa"/>
            <w:tcBorders>
              <w:top w:val="single" w:sz="4" w:space="0" w:color="auto"/>
              <w:left w:val="single" w:sz="4" w:space="0" w:color="auto"/>
              <w:bottom w:val="single" w:sz="4" w:space="0" w:color="auto"/>
              <w:right w:val="single" w:sz="4" w:space="0" w:color="auto"/>
            </w:tcBorders>
          </w:tcPr>
          <w:p w14:paraId="0B713E1D" w14:textId="23802D1F" w:rsidR="008778E5" w:rsidRPr="00A22BE0" w:rsidRDefault="008778E5" w:rsidP="008778E5">
            <w:pPr>
              <w:ind w:left="34" w:right="-472"/>
              <w:rPr>
                <w:rFonts w:cstheme="minorHAnsi"/>
                <w:highlight w:val="red"/>
              </w:rPr>
            </w:pPr>
            <w:r w:rsidRPr="00A22BE0">
              <w:lastRenderedPageBreak/>
              <w:t>39.25</w:t>
            </w:r>
          </w:p>
        </w:tc>
        <w:tc>
          <w:tcPr>
            <w:tcW w:w="1418" w:type="dxa"/>
            <w:tcBorders>
              <w:top w:val="single" w:sz="4" w:space="0" w:color="auto"/>
              <w:left w:val="single" w:sz="4" w:space="0" w:color="auto"/>
              <w:bottom w:val="single" w:sz="4" w:space="0" w:color="auto"/>
              <w:right w:val="single" w:sz="4" w:space="0" w:color="auto"/>
            </w:tcBorders>
          </w:tcPr>
          <w:p w14:paraId="1268A7D1" w14:textId="074FD6D5" w:rsidR="008778E5" w:rsidRPr="00A22BE0" w:rsidRDefault="008778E5" w:rsidP="008778E5">
            <w:pPr>
              <w:tabs>
                <w:tab w:val="left" w:pos="221"/>
              </w:tabs>
              <w:ind w:right="-472"/>
              <w:jc w:val="both"/>
              <w:rPr>
                <w:rFonts w:cstheme="minorHAnsi"/>
                <w:highlight w:val="yellow"/>
              </w:rPr>
            </w:pPr>
            <w:r w:rsidRPr="00A22BE0">
              <w:t>Stamps</w:t>
            </w:r>
          </w:p>
        </w:tc>
        <w:tc>
          <w:tcPr>
            <w:tcW w:w="2268" w:type="dxa"/>
            <w:tcBorders>
              <w:top w:val="single" w:sz="4" w:space="0" w:color="auto"/>
              <w:left w:val="single" w:sz="4" w:space="0" w:color="auto"/>
              <w:bottom w:val="single" w:sz="4" w:space="0" w:color="auto"/>
              <w:right w:val="single" w:sz="4" w:space="0" w:color="auto"/>
            </w:tcBorders>
          </w:tcPr>
          <w:p w14:paraId="53FAC921" w14:textId="1CF15151" w:rsidR="008778E5" w:rsidRPr="00A22BE0" w:rsidRDefault="008778E5" w:rsidP="008778E5">
            <w:pPr>
              <w:tabs>
                <w:tab w:val="left" w:pos="34"/>
              </w:tabs>
              <w:ind w:left="174" w:right="-472" w:hanging="174"/>
              <w:rPr>
                <w:rFonts w:cstheme="minorHAnsi"/>
                <w:highlight w:val="yellow"/>
              </w:rPr>
            </w:pPr>
            <w:r w:rsidRPr="00A22BE0">
              <w:t>E J Webster</w:t>
            </w:r>
          </w:p>
        </w:tc>
        <w:tc>
          <w:tcPr>
            <w:tcW w:w="4111" w:type="dxa"/>
            <w:tcBorders>
              <w:top w:val="single" w:sz="4" w:space="0" w:color="auto"/>
              <w:left w:val="single" w:sz="4" w:space="0" w:color="auto"/>
              <w:bottom w:val="single" w:sz="4" w:space="0" w:color="auto"/>
              <w:right w:val="single" w:sz="4" w:space="0" w:color="auto"/>
            </w:tcBorders>
          </w:tcPr>
          <w:p w14:paraId="5702C669" w14:textId="70C96325" w:rsidR="008778E5" w:rsidRPr="00A22BE0" w:rsidRDefault="008778E5" w:rsidP="008778E5">
            <w:pPr>
              <w:tabs>
                <w:tab w:val="left" w:pos="34"/>
              </w:tabs>
              <w:ind w:left="34" w:right="176"/>
              <w:rPr>
                <w:rFonts w:cstheme="minorHAnsi"/>
                <w:highlight w:val="yellow"/>
              </w:rPr>
            </w:pPr>
            <w:r w:rsidRPr="00A22BE0">
              <w:t>Reimbursement for stamps</w:t>
            </w:r>
          </w:p>
        </w:tc>
        <w:tc>
          <w:tcPr>
            <w:tcW w:w="1134" w:type="dxa"/>
            <w:tcBorders>
              <w:top w:val="single" w:sz="4" w:space="0" w:color="auto"/>
              <w:left w:val="single" w:sz="4" w:space="0" w:color="auto"/>
              <w:bottom w:val="single" w:sz="4" w:space="0" w:color="auto"/>
              <w:right w:val="single" w:sz="4" w:space="0" w:color="auto"/>
            </w:tcBorders>
          </w:tcPr>
          <w:p w14:paraId="208298AA" w14:textId="78ED70A8" w:rsidR="008778E5" w:rsidRPr="00A22BE0" w:rsidRDefault="008778E5" w:rsidP="008778E5">
            <w:pPr>
              <w:tabs>
                <w:tab w:val="left" w:pos="34"/>
              </w:tabs>
              <w:ind w:left="-24" w:right="-472"/>
              <w:rPr>
                <w:rFonts w:cstheme="minorHAnsi"/>
                <w:highlight w:val="yellow"/>
              </w:rPr>
            </w:pPr>
            <w:r w:rsidRPr="00A22BE0">
              <w:t>£15.75</w:t>
            </w:r>
          </w:p>
        </w:tc>
      </w:tr>
      <w:tr w:rsidR="008778E5" w:rsidRPr="00A22BE0" w14:paraId="4ED54B7C" w14:textId="77777777" w:rsidTr="00D74653">
        <w:trPr>
          <w:trHeight w:val="533"/>
        </w:trPr>
        <w:tc>
          <w:tcPr>
            <w:tcW w:w="993" w:type="dxa"/>
            <w:tcBorders>
              <w:top w:val="single" w:sz="4" w:space="0" w:color="auto"/>
              <w:left w:val="single" w:sz="4" w:space="0" w:color="auto"/>
              <w:bottom w:val="single" w:sz="4" w:space="0" w:color="auto"/>
              <w:right w:val="single" w:sz="4" w:space="0" w:color="auto"/>
            </w:tcBorders>
          </w:tcPr>
          <w:p w14:paraId="6AC9CCBC" w14:textId="4807E4BA" w:rsidR="008778E5" w:rsidRPr="00A22BE0" w:rsidRDefault="008778E5" w:rsidP="008778E5">
            <w:pPr>
              <w:ind w:left="34" w:right="-472"/>
              <w:rPr>
                <w:rFonts w:cstheme="minorHAnsi"/>
                <w:highlight w:val="red"/>
              </w:rPr>
            </w:pPr>
            <w:r w:rsidRPr="00A22BE0">
              <w:t>40.25</w:t>
            </w:r>
          </w:p>
        </w:tc>
        <w:tc>
          <w:tcPr>
            <w:tcW w:w="1418" w:type="dxa"/>
            <w:tcBorders>
              <w:top w:val="single" w:sz="4" w:space="0" w:color="auto"/>
              <w:left w:val="single" w:sz="4" w:space="0" w:color="auto"/>
              <w:bottom w:val="single" w:sz="4" w:space="0" w:color="auto"/>
              <w:right w:val="single" w:sz="4" w:space="0" w:color="auto"/>
            </w:tcBorders>
          </w:tcPr>
          <w:p w14:paraId="5AC036E4" w14:textId="71DE8B9C" w:rsidR="008778E5" w:rsidRPr="00A22BE0" w:rsidRDefault="008778E5" w:rsidP="008778E5">
            <w:pPr>
              <w:tabs>
                <w:tab w:val="left" w:pos="221"/>
              </w:tabs>
              <w:ind w:right="-472"/>
              <w:jc w:val="both"/>
              <w:rPr>
                <w:rFonts w:cstheme="minorHAnsi"/>
                <w:highlight w:val="yellow"/>
              </w:rPr>
            </w:pPr>
            <w:r w:rsidRPr="00A22BE0">
              <w:t>DD</w:t>
            </w:r>
          </w:p>
        </w:tc>
        <w:tc>
          <w:tcPr>
            <w:tcW w:w="2268" w:type="dxa"/>
            <w:tcBorders>
              <w:top w:val="single" w:sz="4" w:space="0" w:color="auto"/>
              <w:left w:val="single" w:sz="4" w:space="0" w:color="auto"/>
              <w:bottom w:val="single" w:sz="4" w:space="0" w:color="auto"/>
              <w:right w:val="single" w:sz="4" w:space="0" w:color="auto"/>
            </w:tcBorders>
          </w:tcPr>
          <w:p w14:paraId="1B06A691" w14:textId="019EC9ED" w:rsidR="008778E5" w:rsidRPr="00A22BE0" w:rsidRDefault="008778E5" w:rsidP="008778E5">
            <w:pPr>
              <w:tabs>
                <w:tab w:val="left" w:pos="34"/>
              </w:tabs>
              <w:ind w:left="174" w:right="-472" w:hanging="140"/>
              <w:rPr>
                <w:rFonts w:cstheme="minorHAnsi"/>
                <w:highlight w:val="yellow"/>
              </w:rPr>
            </w:pPr>
            <w:r w:rsidRPr="00A22BE0">
              <w:t>Xero</w:t>
            </w:r>
          </w:p>
        </w:tc>
        <w:tc>
          <w:tcPr>
            <w:tcW w:w="4111" w:type="dxa"/>
            <w:tcBorders>
              <w:top w:val="single" w:sz="4" w:space="0" w:color="auto"/>
              <w:left w:val="single" w:sz="4" w:space="0" w:color="auto"/>
              <w:bottom w:val="single" w:sz="4" w:space="0" w:color="auto"/>
              <w:right w:val="single" w:sz="4" w:space="0" w:color="auto"/>
            </w:tcBorders>
          </w:tcPr>
          <w:p w14:paraId="6930C511" w14:textId="43B52C17" w:rsidR="008778E5" w:rsidRPr="00A22BE0" w:rsidRDefault="008778E5" w:rsidP="008778E5">
            <w:pPr>
              <w:tabs>
                <w:tab w:val="left" w:pos="34"/>
              </w:tabs>
              <w:ind w:left="34" w:right="176"/>
              <w:rPr>
                <w:rFonts w:cstheme="minorHAnsi"/>
                <w:highlight w:val="yellow"/>
              </w:rPr>
            </w:pPr>
            <w:r w:rsidRPr="00A22BE0">
              <w:t>Accounting software monthly payment</w:t>
            </w:r>
          </w:p>
        </w:tc>
        <w:tc>
          <w:tcPr>
            <w:tcW w:w="1134" w:type="dxa"/>
            <w:tcBorders>
              <w:top w:val="single" w:sz="4" w:space="0" w:color="auto"/>
              <w:left w:val="single" w:sz="4" w:space="0" w:color="auto"/>
              <w:bottom w:val="single" w:sz="4" w:space="0" w:color="auto"/>
              <w:right w:val="single" w:sz="4" w:space="0" w:color="auto"/>
            </w:tcBorders>
          </w:tcPr>
          <w:p w14:paraId="0F050674" w14:textId="18694188" w:rsidR="008778E5" w:rsidRPr="00A22BE0" w:rsidRDefault="008778E5" w:rsidP="008778E5">
            <w:pPr>
              <w:tabs>
                <w:tab w:val="left" w:pos="34"/>
              </w:tabs>
              <w:ind w:left="-24" w:right="-472"/>
              <w:rPr>
                <w:rFonts w:cstheme="minorHAnsi"/>
                <w:highlight w:val="yellow"/>
              </w:rPr>
            </w:pPr>
            <w:r w:rsidRPr="00A22BE0">
              <w:t>£25.20</w:t>
            </w:r>
          </w:p>
        </w:tc>
      </w:tr>
      <w:tr w:rsidR="008778E5" w:rsidRPr="00A22BE0" w14:paraId="6F9DF894" w14:textId="77777777" w:rsidTr="00D74653">
        <w:trPr>
          <w:trHeight w:val="336"/>
        </w:trPr>
        <w:tc>
          <w:tcPr>
            <w:tcW w:w="993" w:type="dxa"/>
            <w:tcBorders>
              <w:top w:val="single" w:sz="4" w:space="0" w:color="auto"/>
              <w:left w:val="single" w:sz="4" w:space="0" w:color="auto"/>
              <w:bottom w:val="single" w:sz="4" w:space="0" w:color="auto"/>
              <w:right w:val="single" w:sz="4" w:space="0" w:color="auto"/>
            </w:tcBorders>
          </w:tcPr>
          <w:p w14:paraId="6FEAF81C" w14:textId="1903AED0" w:rsidR="008778E5" w:rsidRPr="00A22BE0" w:rsidRDefault="008778E5" w:rsidP="008778E5">
            <w:pPr>
              <w:ind w:left="34" w:right="-472"/>
              <w:rPr>
                <w:rFonts w:cstheme="minorHAnsi"/>
                <w:highlight w:val="red"/>
              </w:rPr>
            </w:pPr>
            <w:r w:rsidRPr="00A22BE0">
              <w:t>41.25</w:t>
            </w:r>
          </w:p>
        </w:tc>
        <w:tc>
          <w:tcPr>
            <w:tcW w:w="1418" w:type="dxa"/>
            <w:tcBorders>
              <w:top w:val="single" w:sz="4" w:space="0" w:color="auto"/>
              <w:left w:val="single" w:sz="4" w:space="0" w:color="auto"/>
              <w:bottom w:val="single" w:sz="4" w:space="0" w:color="auto"/>
              <w:right w:val="single" w:sz="4" w:space="0" w:color="auto"/>
            </w:tcBorders>
          </w:tcPr>
          <w:p w14:paraId="243D4EF2" w14:textId="3D562214" w:rsidR="008778E5" w:rsidRPr="00A22BE0" w:rsidRDefault="008778E5" w:rsidP="008778E5">
            <w:pPr>
              <w:tabs>
                <w:tab w:val="left" w:pos="221"/>
              </w:tabs>
              <w:ind w:right="-472"/>
              <w:jc w:val="both"/>
              <w:rPr>
                <w:rFonts w:cstheme="minorHAnsi"/>
                <w:highlight w:val="yellow"/>
              </w:rPr>
            </w:pPr>
            <w:r w:rsidRPr="00A22BE0">
              <w:t>18824</w:t>
            </w:r>
          </w:p>
        </w:tc>
        <w:tc>
          <w:tcPr>
            <w:tcW w:w="2268" w:type="dxa"/>
            <w:tcBorders>
              <w:top w:val="single" w:sz="4" w:space="0" w:color="auto"/>
              <w:left w:val="single" w:sz="4" w:space="0" w:color="auto"/>
              <w:bottom w:val="single" w:sz="4" w:space="0" w:color="auto"/>
              <w:right w:val="single" w:sz="4" w:space="0" w:color="auto"/>
            </w:tcBorders>
          </w:tcPr>
          <w:p w14:paraId="5F0A6EA8" w14:textId="2C661BCE" w:rsidR="008778E5" w:rsidRPr="00A22BE0" w:rsidRDefault="008778E5" w:rsidP="008778E5">
            <w:pPr>
              <w:tabs>
                <w:tab w:val="left" w:pos="34"/>
              </w:tabs>
              <w:ind w:left="174" w:right="-472" w:hanging="140"/>
              <w:rPr>
                <w:rFonts w:cstheme="minorHAnsi"/>
                <w:highlight w:val="yellow"/>
              </w:rPr>
            </w:pPr>
            <w:r w:rsidRPr="00A22BE0">
              <w:t>EALC</w:t>
            </w:r>
          </w:p>
        </w:tc>
        <w:tc>
          <w:tcPr>
            <w:tcW w:w="4111" w:type="dxa"/>
            <w:tcBorders>
              <w:top w:val="single" w:sz="4" w:space="0" w:color="auto"/>
              <w:left w:val="single" w:sz="4" w:space="0" w:color="auto"/>
              <w:bottom w:val="single" w:sz="4" w:space="0" w:color="auto"/>
              <w:right w:val="single" w:sz="4" w:space="0" w:color="auto"/>
            </w:tcBorders>
          </w:tcPr>
          <w:p w14:paraId="64456CB3" w14:textId="77777777" w:rsidR="008778E5" w:rsidRPr="00A22BE0" w:rsidRDefault="008778E5" w:rsidP="008778E5">
            <w:r w:rsidRPr="00A22BE0">
              <w:t xml:space="preserve">Local Council Award Scheme webinar – </w:t>
            </w:r>
          </w:p>
          <w:p w14:paraId="2E440D95" w14:textId="5667F813" w:rsidR="008778E5" w:rsidRPr="00A22BE0" w:rsidRDefault="008778E5" w:rsidP="008778E5">
            <w:pPr>
              <w:tabs>
                <w:tab w:val="left" w:pos="34"/>
              </w:tabs>
              <w:ind w:left="34" w:right="176"/>
              <w:rPr>
                <w:rFonts w:cstheme="minorHAnsi"/>
                <w:highlight w:val="yellow"/>
              </w:rPr>
            </w:pPr>
            <w:r w:rsidRPr="00A22BE0">
              <w:t>Cllr D Webster</w:t>
            </w:r>
          </w:p>
        </w:tc>
        <w:tc>
          <w:tcPr>
            <w:tcW w:w="1134" w:type="dxa"/>
            <w:tcBorders>
              <w:top w:val="single" w:sz="4" w:space="0" w:color="auto"/>
              <w:left w:val="single" w:sz="4" w:space="0" w:color="auto"/>
              <w:bottom w:val="single" w:sz="4" w:space="0" w:color="auto"/>
              <w:right w:val="single" w:sz="4" w:space="0" w:color="auto"/>
            </w:tcBorders>
          </w:tcPr>
          <w:p w14:paraId="03C9CBD9" w14:textId="6DA4E411" w:rsidR="008778E5" w:rsidRPr="00A22BE0" w:rsidRDefault="008778E5" w:rsidP="008778E5">
            <w:pPr>
              <w:tabs>
                <w:tab w:val="left" w:pos="34"/>
              </w:tabs>
              <w:ind w:left="-24" w:right="-472"/>
              <w:rPr>
                <w:rFonts w:cstheme="minorHAnsi"/>
                <w:highlight w:val="yellow"/>
              </w:rPr>
            </w:pPr>
            <w:r w:rsidRPr="00A22BE0">
              <w:t>£30.00</w:t>
            </w:r>
          </w:p>
        </w:tc>
      </w:tr>
      <w:tr w:rsidR="008778E5" w:rsidRPr="00A22BE0" w14:paraId="5352BEB0" w14:textId="77777777" w:rsidTr="00D74653">
        <w:trPr>
          <w:trHeight w:val="381"/>
        </w:trPr>
        <w:tc>
          <w:tcPr>
            <w:tcW w:w="993" w:type="dxa"/>
            <w:tcBorders>
              <w:top w:val="single" w:sz="4" w:space="0" w:color="auto"/>
              <w:left w:val="single" w:sz="4" w:space="0" w:color="auto"/>
              <w:bottom w:val="single" w:sz="4" w:space="0" w:color="auto"/>
              <w:right w:val="single" w:sz="4" w:space="0" w:color="auto"/>
            </w:tcBorders>
          </w:tcPr>
          <w:p w14:paraId="4465AE8A" w14:textId="69CE40FB" w:rsidR="008778E5" w:rsidRPr="00A22BE0" w:rsidRDefault="008778E5" w:rsidP="008778E5">
            <w:pPr>
              <w:ind w:left="34" w:right="-472"/>
              <w:rPr>
                <w:rFonts w:cstheme="minorHAnsi"/>
                <w:highlight w:val="red"/>
              </w:rPr>
            </w:pPr>
            <w:r w:rsidRPr="00A22BE0">
              <w:t>42.25</w:t>
            </w:r>
          </w:p>
        </w:tc>
        <w:tc>
          <w:tcPr>
            <w:tcW w:w="1418" w:type="dxa"/>
            <w:tcBorders>
              <w:top w:val="single" w:sz="4" w:space="0" w:color="auto"/>
              <w:left w:val="single" w:sz="4" w:space="0" w:color="auto"/>
              <w:bottom w:val="single" w:sz="4" w:space="0" w:color="auto"/>
              <w:right w:val="single" w:sz="4" w:space="0" w:color="auto"/>
            </w:tcBorders>
          </w:tcPr>
          <w:p w14:paraId="0BE5BDE7" w14:textId="289FD119" w:rsidR="008778E5" w:rsidRPr="00A22BE0" w:rsidRDefault="008778E5" w:rsidP="008778E5">
            <w:pPr>
              <w:tabs>
                <w:tab w:val="left" w:pos="221"/>
              </w:tabs>
              <w:ind w:right="-472"/>
              <w:jc w:val="both"/>
              <w:rPr>
                <w:rFonts w:cstheme="minorHAnsi"/>
                <w:highlight w:val="yellow"/>
              </w:rPr>
            </w:pPr>
            <w:r w:rsidRPr="00A22BE0">
              <w:t>7176</w:t>
            </w:r>
          </w:p>
        </w:tc>
        <w:tc>
          <w:tcPr>
            <w:tcW w:w="2268" w:type="dxa"/>
            <w:tcBorders>
              <w:top w:val="single" w:sz="4" w:space="0" w:color="auto"/>
              <w:left w:val="single" w:sz="4" w:space="0" w:color="auto"/>
              <w:bottom w:val="single" w:sz="4" w:space="0" w:color="auto"/>
              <w:right w:val="single" w:sz="4" w:space="0" w:color="auto"/>
            </w:tcBorders>
          </w:tcPr>
          <w:p w14:paraId="07B2EB43" w14:textId="162585D9" w:rsidR="008778E5" w:rsidRPr="00A22BE0" w:rsidRDefault="008778E5" w:rsidP="008778E5">
            <w:pPr>
              <w:tabs>
                <w:tab w:val="left" w:pos="34"/>
              </w:tabs>
              <w:ind w:left="174" w:right="-472" w:hanging="140"/>
              <w:rPr>
                <w:rFonts w:cstheme="minorHAnsi"/>
                <w:highlight w:val="yellow"/>
              </w:rPr>
            </w:pPr>
            <w:r w:rsidRPr="00A22BE0">
              <w:t>TBS Hygiene</w:t>
            </w:r>
          </w:p>
        </w:tc>
        <w:tc>
          <w:tcPr>
            <w:tcW w:w="4111" w:type="dxa"/>
            <w:tcBorders>
              <w:top w:val="single" w:sz="4" w:space="0" w:color="auto"/>
              <w:left w:val="single" w:sz="4" w:space="0" w:color="auto"/>
              <w:bottom w:val="single" w:sz="4" w:space="0" w:color="auto"/>
              <w:right w:val="single" w:sz="4" w:space="0" w:color="auto"/>
            </w:tcBorders>
          </w:tcPr>
          <w:p w14:paraId="75F8207C" w14:textId="388CA089" w:rsidR="008778E5" w:rsidRPr="00A22BE0" w:rsidRDefault="008778E5" w:rsidP="008778E5">
            <w:pPr>
              <w:tabs>
                <w:tab w:val="left" w:pos="34"/>
              </w:tabs>
              <w:ind w:left="34" w:right="176"/>
              <w:rPr>
                <w:rFonts w:cstheme="minorHAnsi"/>
                <w:highlight w:val="yellow"/>
              </w:rPr>
            </w:pPr>
            <w:r w:rsidRPr="00A22BE0">
              <w:t>Waste and dog bin collection</w:t>
            </w:r>
          </w:p>
        </w:tc>
        <w:tc>
          <w:tcPr>
            <w:tcW w:w="1134" w:type="dxa"/>
            <w:tcBorders>
              <w:top w:val="single" w:sz="4" w:space="0" w:color="auto"/>
              <w:left w:val="single" w:sz="4" w:space="0" w:color="auto"/>
              <w:bottom w:val="single" w:sz="4" w:space="0" w:color="auto"/>
              <w:right w:val="single" w:sz="4" w:space="0" w:color="auto"/>
            </w:tcBorders>
          </w:tcPr>
          <w:p w14:paraId="4B032943" w14:textId="05F78549" w:rsidR="008778E5" w:rsidRPr="00A22BE0" w:rsidRDefault="008778E5" w:rsidP="008778E5">
            <w:pPr>
              <w:tabs>
                <w:tab w:val="left" w:pos="34"/>
              </w:tabs>
              <w:ind w:left="-24" w:right="-472"/>
              <w:rPr>
                <w:rFonts w:cstheme="minorHAnsi"/>
                <w:highlight w:val="yellow"/>
              </w:rPr>
            </w:pPr>
            <w:r w:rsidRPr="00A22BE0">
              <w:t>£122.88</w:t>
            </w:r>
          </w:p>
        </w:tc>
      </w:tr>
      <w:tr w:rsidR="008778E5" w:rsidRPr="00A22BE0" w14:paraId="6E8E3D12" w14:textId="77777777" w:rsidTr="00D74653">
        <w:trPr>
          <w:trHeight w:val="381"/>
        </w:trPr>
        <w:tc>
          <w:tcPr>
            <w:tcW w:w="993" w:type="dxa"/>
            <w:tcBorders>
              <w:top w:val="single" w:sz="4" w:space="0" w:color="auto"/>
              <w:left w:val="single" w:sz="4" w:space="0" w:color="auto"/>
              <w:bottom w:val="single" w:sz="4" w:space="0" w:color="auto"/>
              <w:right w:val="single" w:sz="4" w:space="0" w:color="auto"/>
            </w:tcBorders>
          </w:tcPr>
          <w:p w14:paraId="1971AA65" w14:textId="03C0E903" w:rsidR="008778E5" w:rsidRPr="00A22BE0" w:rsidRDefault="008778E5" w:rsidP="008778E5">
            <w:pPr>
              <w:ind w:left="34" w:right="-472"/>
              <w:rPr>
                <w:rFonts w:cstheme="minorHAnsi"/>
                <w:highlight w:val="red"/>
              </w:rPr>
            </w:pPr>
            <w:r w:rsidRPr="00A22BE0">
              <w:t>43.25</w:t>
            </w:r>
          </w:p>
        </w:tc>
        <w:tc>
          <w:tcPr>
            <w:tcW w:w="1418" w:type="dxa"/>
            <w:tcBorders>
              <w:top w:val="single" w:sz="4" w:space="0" w:color="auto"/>
              <w:left w:val="single" w:sz="4" w:space="0" w:color="auto"/>
              <w:bottom w:val="single" w:sz="4" w:space="0" w:color="auto"/>
              <w:right w:val="single" w:sz="4" w:space="0" w:color="auto"/>
            </w:tcBorders>
          </w:tcPr>
          <w:p w14:paraId="38A2A3C8" w14:textId="1AB7C101" w:rsidR="008778E5" w:rsidRPr="00A22BE0" w:rsidRDefault="008778E5" w:rsidP="008778E5">
            <w:pPr>
              <w:tabs>
                <w:tab w:val="left" w:pos="221"/>
              </w:tabs>
              <w:ind w:right="-472"/>
              <w:jc w:val="both"/>
              <w:rPr>
                <w:rFonts w:cstheme="minorHAnsi"/>
                <w:highlight w:val="yellow"/>
              </w:rPr>
            </w:pPr>
            <w:r w:rsidRPr="00A22BE0">
              <w:t>16KH</w:t>
            </w:r>
          </w:p>
        </w:tc>
        <w:tc>
          <w:tcPr>
            <w:tcW w:w="2268" w:type="dxa"/>
            <w:tcBorders>
              <w:top w:val="single" w:sz="4" w:space="0" w:color="auto"/>
              <w:left w:val="single" w:sz="4" w:space="0" w:color="auto"/>
              <w:bottom w:val="single" w:sz="4" w:space="0" w:color="auto"/>
              <w:right w:val="single" w:sz="4" w:space="0" w:color="auto"/>
            </w:tcBorders>
          </w:tcPr>
          <w:p w14:paraId="5272073F" w14:textId="1673FD96" w:rsidR="008778E5" w:rsidRPr="00A22BE0" w:rsidRDefault="008778E5" w:rsidP="008778E5">
            <w:pPr>
              <w:tabs>
                <w:tab w:val="left" w:pos="34"/>
              </w:tabs>
              <w:ind w:left="174" w:right="-472" w:hanging="140"/>
              <w:rPr>
                <w:rFonts w:cstheme="minorHAnsi"/>
                <w:highlight w:val="yellow"/>
              </w:rPr>
            </w:pPr>
            <w:r w:rsidRPr="00A22BE0">
              <w:t>Kim Hanley</w:t>
            </w:r>
          </w:p>
        </w:tc>
        <w:tc>
          <w:tcPr>
            <w:tcW w:w="4111" w:type="dxa"/>
            <w:tcBorders>
              <w:top w:val="single" w:sz="4" w:space="0" w:color="auto"/>
              <w:left w:val="single" w:sz="4" w:space="0" w:color="auto"/>
              <w:bottom w:val="single" w:sz="4" w:space="0" w:color="auto"/>
              <w:right w:val="single" w:sz="4" w:space="0" w:color="auto"/>
            </w:tcBorders>
          </w:tcPr>
          <w:p w14:paraId="4BC5BC03" w14:textId="77777777" w:rsidR="0083763C" w:rsidRDefault="008778E5" w:rsidP="007723F1">
            <w:pPr>
              <w:tabs>
                <w:tab w:val="left" w:pos="34"/>
              </w:tabs>
              <w:ind w:left="34" w:right="176"/>
            </w:pPr>
            <w:r w:rsidRPr="00A22BE0">
              <w:t>SLCC membership payment</w:t>
            </w:r>
          </w:p>
          <w:p w14:paraId="69FC1FFA" w14:textId="77777777" w:rsidR="009264AA" w:rsidRPr="00721786" w:rsidRDefault="009264AA" w:rsidP="007723F1">
            <w:pPr>
              <w:tabs>
                <w:tab w:val="left" w:pos="34"/>
              </w:tabs>
              <w:ind w:left="34" w:right="176"/>
            </w:pPr>
            <w:r w:rsidRPr="00721786">
              <w:t>Paint and brushes for play area swings</w:t>
            </w:r>
          </w:p>
          <w:p w14:paraId="7B8CE2AF" w14:textId="1351F024" w:rsidR="009264AA" w:rsidRPr="007723F1" w:rsidRDefault="00721786" w:rsidP="007723F1">
            <w:pPr>
              <w:tabs>
                <w:tab w:val="left" w:pos="34"/>
              </w:tabs>
              <w:ind w:left="34" w:right="176"/>
            </w:pPr>
            <w:r w:rsidRPr="00721786">
              <w:t>HMRC employers NI contribution</w:t>
            </w:r>
          </w:p>
        </w:tc>
        <w:tc>
          <w:tcPr>
            <w:tcW w:w="1134" w:type="dxa"/>
            <w:tcBorders>
              <w:top w:val="single" w:sz="4" w:space="0" w:color="auto"/>
              <w:left w:val="single" w:sz="4" w:space="0" w:color="auto"/>
              <w:bottom w:val="single" w:sz="4" w:space="0" w:color="auto"/>
              <w:right w:val="single" w:sz="4" w:space="0" w:color="auto"/>
            </w:tcBorders>
          </w:tcPr>
          <w:p w14:paraId="7B99AEFE" w14:textId="77777777" w:rsidR="00721786" w:rsidRDefault="00721786" w:rsidP="008778E5">
            <w:pPr>
              <w:tabs>
                <w:tab w:val="left" w:pos="34"/>
              </w:tabs>
              <w:ind w:left="-24" w:right="-472"/>
            </w:pPr>
          </w:p>
          <w:p w14:paraId="648A63B9" w14:textId="77777777" w:rsidR="00721786" w:rsidRDefault="00721786" w:rsidP="008778E5">
            <w:pPr>
              <w:tabs>
                <w:tab w:val="left" w:pos="34"/>
              </w:tabs>
              <w:ind w:left="-24" w:right="-472"/>
            </w:pPr>
          </w:p>
          <w:p w14:paraId="66E15BDE" w14:textId="51DB48F3" w:rsidR="008778E5" w:rsidRPr="00A22BE0" w:rsidRDefault="008778E5" w:rsidP="008778E5">
            <w:pPr>
              <w:tabs>
                <w:tab w:val="left" w:pos="34"/>
              </w:tabs>
              <w:ind w:left="-24" w:right="-472"/>
              <w:rPr>
                <w:rFonts w:cstheme="minorHAnsi"/>
                <w:highlight w:val="yellow"/>
              </w:rPr>
            </w:pPr>
            <w:r w:rsidRPr="00A22BE0">
              <w:t>£209.62</w:t>
            </w:r>
          </w:p>
        </w:tc>
      </w:tr>
      <w:tr w:rsidR="008778E5" w:rsidRPr="00A22BE0" w14:paraId="4F37885C" w14:textId="77777777" w:rsidTr="00D74653">
        <w:trPr>
          <w:trHeight w:val="381"/>
        </w:trPr>
        <w:tc>
          <w:tcPr>
            <w:tcW w:w="993" w:type="dxa"/>
            <w:tcBorders>
              <w:top w:val="single" w:sz="4" w:space="0" w:color="auto"/>
              <w:left w:val="single" w:sz="4" w:space="0" w:color="auto"/>
              <w:bottom w:val="single" w:sz="4" w:space="0" w:color="auto"/>
              <w:right w:val="single" w:sz="4" w:space="0" w:color="auto"/>
            </w:tcBorders>
          </w:tcPr>
          <w:p w14:paraId="48B9D851" w14:textId="0F523820" w:rsidR="008778E5" w:rsidRPr="00A22BE0" w:rsidRDefault="008778E5" w:rsidP="008778E5">
            <w:pPr>
              <w:ind w:left="34" w:right="-472"/>
              <w:rPr>
                <w:rFonts w:cstheme="minorHAnsi"/>
                <w:highlight w:val="red"/>
              </w:rPr>
            </w:pPr>
            <w:r w:rsidRPr="00A22BE0">
              <w:t>44.25</w:t>
            </w:r>
          </w:p>
        </w:tc>
        <w:tc>
          <w:tcPr>
            <w:tcW w:w="1418" w:type="dxa"/>
            <w:tcBorders>
              <w:top w:val="single" w:sz="4" w:space="0" w:color="auto"/>
              <w:left w:val="single" w:sz="4" w:space="0" w:color="auto"/>
              <w:bottom w:val="single" w:sz="4" w:space="0" w:color="auto"/>
              <w:right w:val="single" w:sz="4" w:space="0" w:color="auto"/>
            </w:tcBorders>
          </w:tcPr>
          <w:p w14:paraId="1CAC817B" w14:textId="603FEC4E" w:rsidR="008778E5" w:rsidRPr="00A22BE0" w:rsidRDefault="008778E5" w:rsidP="008778E5">
            <w:pPr>
              <w:tabs>
                <w:tab w:val="left" w:pos="221"/>
              </w:tabs>
              <w:ind w:right="-472"/>
              <w:jc w:val="both"/>
              <w:rPr>
                <w:rFonts w:cstheme="minorHAnsi"/>
                <w:highlight w:val="yellow"/>
              </w:rPr>
            </w:pPr>
            <w:r w:rsidRPr="00A22BE0">
              <w:t>25-9441</w:t>
            </w:r>
          </w:p>
        </w:tc>
        <w:tc>
          <w:tcPr>
            <w:tcW w:w="2268" w:type="dxa"/>
            <w:tcBorders>
              <w:top w:val="single" w:sz="4" w:space="0" w:color="auto"/>
              <w:left w:val="single" w:sz="4" w:space="0" w:color="auto"/>
              <w:bottom w:val="single" w:sz="4" w:space="0" w:color="auto"/>
              <w:right w:val="single" w:sz="4" w:space="0" w:color="auto"/>
            </w:tcBorders>
          </w:tcPr>
          <w:p w14:paraId="20F00E4C" w14:textId="0F594D85" w:rsidR="008778E5" w:rsidRPr="00A22BE0" w:rsidRDefault="008778E5" w:rsidP="008778E5">
            <w:pPr>
              <w:tabs>
                <w:tab w:val="left" w:pos="34"/>
              </w:tabs>
              <w:ind w:left="174" w:right="-472" w:hanging="140"/>
              <w:rPr>
                <w:rFonts w:cstheme="minorHAnsi"/>
                <w:highlight w:val="yellow"/>
              </w:rPr>
            </w:pPr>
            <w:r w:rsidRPr="00A22BE0">
              <w:t xml:space="preserve">BB </w:t>
            </w:r>
            <w:proofErr w:type="spellStart"/>
            <w:r w:rsidRPr="00A22BE0">
              <w:t>Groundscare</w:t>
            </w:r>
            <w:proofErr w:type="spellEnd"/>
          </w:p>
        </w:tc>
        <w:tc>
          <w:tcPr>
            <w:tcW w:w="4111" w:type="dxa"/>
            <w:tcBorders>
              <w:top w:val="single" w:sz="4" w:space="0" w:color="auto"/>
              <w:left w:val="single" w:sz="4" w:space="0" w:color="auto"/>
              <w:bottom w:val="single" w:sz="4" w:space="0" w:color="auto"/>
              <w:right w:val="single" w:sz="4" w:space="0" w:color="auto"/>
            </w:tcBorders>
          </w:tcPr>
          <w:p w14:paraId="34613F72" w14:textId="6FFFB158" w:rsidR="008778E5" w:rsidRPr="00A22BE0" w:rsidRDefault="008778E5" w:rsidP="008778E5">
            <w:pPr>
              <w:tabs>
                <w:tab w:val="left" w:pos="34"/>
              </w:tabs>
              <w:ind w:left="34" w:right="176"/>
              <w:rPr>
                <w:rFonts w:cstheme="minorHAnsi"/>
                <w:highlight w:val="yellow"/>
              </w:rPr>
            </w:pPr>
            <w:r w:rsidRPr="00A22BE0">
              <w:t>Sports field maintenance</w:t>
            </w:r>
          </w:p>
        </w:tc>
        <w:tc>
          <w:tcPr>
            <w:tcW w:w="1134" w:type="dxa"/>
            <w:tcBorders>
              <w:top w:val="single" w:sz="4" w:space="0" w:color="auto"/>
              <w:left w:val="single" w:sz="4" w:space="0" w:color="auto"/>
              <w:bottom w:val="single" w:sz="4" w:space="0" w:color="auto"/>
              <w:right w:val="single" w:sz="4" w:space="0" w:color="auto"/>
            </w:tcBorders>
          </w:tcPr>
          <w:p w14:paraId="11CBB6FB" w14:textId="3F43687E" w:rsidR="008778E5" w:rsidRPr="00A22BE0" w:rsidRDefault="008778E5" w:rsidP="008778E5">
            <w:pPr>
              <w:tabs>
                <w:tab w:val="left" w:pos="34"/>
              </w:tabs>
              <w:ind w:left="-24" w:right="-472"/>
              <w:rPr>
                <w:rFonts w:cstheme="minorHAnsi"/>
                <w:highlight w:val="yellow"/>
              </w:rPr>
            </w:pPr>
            <w:r w:rsidRPr="00A22BE0">
              <w:t>£647.50</w:t>
            </w:r>
          </w:p>
        </w:tc>
      </w:tr>
      <w:tr w:rsidR="008778E5" w:rsidRPr="00A22BE0" w14:paraId="542E2654" w14:textId="77777777" w:rsidTr="00D74653">
        <w:trPr>
          <w:trHeight w:val="381"/>
        </w:trPr>
        <w:tc>
          <w:tcPr>
            <w:tcW w:w="993" w:type="dxa"/>
            <w:tcBorders>
              <w:top w:val="single" w:sz="4" w:space="0" w:color="auto"/>
              <w:left w:val="single" w:sz="4" w:space="0" w:color="auto"/>
              <w:bottom w:val="single" w:sz="4" w:space="0" w:color="auto"/>
              <w:right w:val="single" w:sz="4" w:space="0" w:color="auto"/>
            </w:tcBorders>
          </w:tcPr>
          <w:p w14:paraId="02FEB5AB" w14:textId="180C766E" w:rsidR="008778E5" w:rsidRPr="00A22BE0" w:rsidRDefault="008778E5" w:rsidP="008778E5">
            <w:pPr>
              <w:ind w:left="34" w:right="-472"/>
              <w:rPr>
                <w:rFonts w:cstheme="minorHAnsi"/>
              </w:rPr>
            </w:pPr>
            <w:r w:rsidRPr="00A22BE0">
              <w:t>45.25</w:t>
            </w:r>
          </w:p>
        </w:tc>
        <w:tc>
          <w:tcPr>
            <w:tcW w:w="1418" w:type="dxa"/>
            <w:tcBorders>
              <w:top w:val="single" w:sz="4" w:space="0" w:color="auto"/>
              <w:left w:val="single" w:sz="4" w:space="0" w:color="auto"/>
              <w:bottom w:val="single" w:sz="4" w:space="0" w:color="auto"/>
              <w:right w:val="single" w:sz="4" w:space="0" w:color="auto"/>
            </w:tcBorders>
          </w:tcPr>
          <w:p w14:paraId="008C1A4C" w14:textId="31280678" w:rsidR="008778E5" w:rsidRPr="00A22BE0" w:rsidRDefault="008778E5" w:rsidP="008778E5">
            <w:pPr>
              <w:tabs>
                <w:tab w:val="left" w:pos="221"/>
              </w:tabs>
              <w:ind w:right="-472"/>
              <w:jc w:val="both"/>
              <w:rPr>
                <w:rFonts w:cstheme="minorHAnsi"/>
              </w:rPr>
            </w:pPr>
            <w:r w:rsidRPr="00A22BE0">
              <w:t>DD</w:t>
            </w:r>
          </w:p>
        </w:tc>
        <w:tc>
          <w:tcPr>
            <w:tcW w:w="2268" w:type="dxa"/>
            <w:tcBorders>
              <w:top w:val="single" w:sz="4" w:space="0" w:color="auto"/>
              <w:left w:val="single" w:sz="4" w:space="0" w:color="auto"/>
              <w:bottom w:val="single" w:sz="4" w:space="0" w:color="auto"/>
              <w:right w:val="single" w:sz="4" w:space="0" w:color="auto"/>
            </w:tcBorders>
          </w:tcPr>
          <w:p w14:paraId="19D9796E" w14:textId="678CFF62" w:rsidR="008778E5" w:rsidRPr="00A22BE0" w:rsidRDefault="008778E5" w:rsidP="008778E5">
            <w:pPr>
              <w:tabs>
                <w:tab w:val="left" w:pos="34"/>
              </w:tabs>
              <w:ind w:left="174" w:right="-472" w:hanging="140"/>
              <w:rPr>
                <w:rFonts w:cstheme="minorHAnsi"/>
              </w:rPr>
            </w:pPr>
            <w:r w:rsidRPr="00A22BE0">
              <w:t>Castle Water</w:t>
            </w:r>
          </w:p>
        </w:tc>
        <w:tc>
          <w:tcPr>
            <w:tcW w:w="4111" w:type="dxa"/>
            <w:tcBorders>
              <w:top w:val="single" w:sz="4" w:space="0" w:color="auto"/>
              <w:left w:val="single" w:sz="4" w:space="0" w:color="auto"/>
              <w:bottom w:val="single" w:sz="4" w:space="0" w:color="auto"/>
              <w:right w:val="single" w:sz="4" w:space="0" w:color="auto"/>
            </w:tcBorders>
          </w:tcPr>
          <w:p w14:paraId="471434B1" w14:textId="272E51FB" w:rsidR="008778E5" w:rsidRPr="00A22BE0" w:rsidRDefault="008778E5" w:rsidP="008778E5">
            <w:pPr>
              <w:tabs>
                <w:tab w:val="left" w:pos="34"/>
              </w:tabs>
              <w:ind w:left="34" w:right="176"/>
              <w:rPr>
                <w:rFonts w:cstheme="minorHAnsi"/>
              </w:rPr>
            </w:pPr>
            <w:r w:rsidRPr="00A22BE0">
              <w:t>Water rates</w:t>
            </w:r>
          </w:p>
        </w:tc>
        <w:tc>
          <w:tcPr>
            <w:tcW w:w="1134" w:type="dxa"/>
            <w:tcBorders>
              <w:top w:val="single" w:sz="4" w:space="0" w:color="auto"/>
              <w:left w:val="single" w:sz="4" w:space="0" w:color="auto"/>
              <w:bottom w:val="single" w:sz="4" w:space="0" w:color="auto"/>
              <w:right w:val="single" w:sz="4" w:space="0" w:color="auto"/>
            </w:tcBorders>
          </w:tcPr>
          <w:p w14:paraId="6D3638CE" w14:textId="370BDBEE" w:rsidR="008778E5" w:rsidRPr="00A22BE0" w:rsidRDefault="008778E5" w:rsidP="008778E5">
            <w:pPr>
              <w:tabs>
                <w:tab w:val="left" w:pos="34"/>
              </w:tabs>
              <w:ind w:left="-24" w:right="-472"/>
              <w:rPr>
                <w:rFonts w:cstheme="minorHAnsi"/>
              </w:rPr>
            </w:pPr>
            <w:r w:rsidRPr="00A22BE0">
              <w:t>£10.31</w:t>
            </w:r>
          </w:p>
        </w:tc>
      </w:tr>
      <w:tr w:rsidR="006331F9" w:rsidRPr="00A22BE0" w14:paraId="34280564" w14:textId="77777777" w:rsidTr="00A22BE0">
        <w:trPr>
          <w:trHeight w:val="4865"/>
        </w:trPr>
        <w:tc>
          <w:tcPr>
            <w:tcW w:w="9924" w:type="dxa"/>
            <w:gridSpan w:val="5"/>
          </w:tcPr>
          <w:p w14:paraId="1B479067" w14:textId="237B85C7" w:rsidR="00004247" w:rsidRPr="00A22BE0" w:rsidRDefault="00004247" w:rsidP="00870E3D">
            <w:pPr>
              <w:tabs>
                <w:tab w:val="left" w:pos="34"/>
                <w:tab w:val="left" w:pos="851"/>
              </w:tabs>
              <w:ind w:right="-472"/>
              <w:rPr>
                <w:rFonts w:cstheme="minorHAnsi"/>
                <w:b/>
              </w:rPr>
            </w:pPr>
            <w:r w:rsidRPr="00A22BE0">
              <w:rPr>
                <w:rFonts w:cstheme="minorHAnsi"/>
                <w:b/>
              </w:rPr>
              <w:t>NOTED</w:t>
            </w:r>
            <w:r w:rsidRPr="00A22BE0">
              <w:rPr>
                <w:rFonts w:cstheme="minorHAnsi"/>
                <w:bCs/>
              </w:rPr>
              <w:t xml:space="preserve"> </w:t>
            </w:r>
            <w:r w:rsidRPr="00A22BE0">
              <w:rPr>
                <w:rFonts w:cstheme="minorHAnsi"/>
                <w:b/>
              </w:rPr>
              <w:t>Invoices are verified and certified in accordance with Financial Regulation 6.3.</w:t>
            </w:r>
          </w:p>
          <w:p w14:paraId="45F24E07" w14:textId="77777777" w:rsidR="00CB03B3" w:rsidRPr="00A22BE0" w:rsidRDefault="00CB03B3" w:rsidP="00870E3D">
            <w:pPr>
              <w:tabs>
                <w:tab w:val="left" w:pos="34"/>
                <w:tab w:val="left" w:pos="851"/>
              </w:tabs>
              <w:ind w:right="-472"/>
              <w:rPr>
                <w:rFonts w:cstheme="minorHAnsi"/>
                <w:b/>
              </w:rPr>
            </w:pPr>
          </w:p>
          <w:p w14:paraId="7390252A" w14:textId="67AF2A2F" w:rsidR="006331F9" w:rsidRPr="00A22BE0" w:rsidRDefault="006331F9" w:rsidP="00870E3D">
            <w:pPr>
              <w:tabs>
                <w:tab w:val="left" w:pos="34"/>
                <w:tab w:val="left" w:pos="851"/>
              </w:tabs>
              <w:ind w:right="-472"/>
              <w:rPr>
                <w:rFonts w:cstheme="minorHAnsi"/>
                <w:b/>
                <w:bCs/>
              </w:rPr>
            </w:pPr>
            <w:r w:rsidRPr="00A22BE0">
              <w:rPr>
                <w:rFonts w:cstheme="minorHAnsi"/>
                <w:b/>
              </w:rPr>
              <w:t>RESOLVED</w:t>
            </w:r>
            <w:r w:rsidRPr="00A22BE0">
              <w:rPr>
                <w:rFonts w:cstheme="minorHAnsi"/>
              </w:rPr>
              <w:t xml:space="preserve"> List of invoices were</w:t>
            </w:r>
            <w:r w:rsidRPr="00A22BE0">
              <w:rPr>
                <w:rFonts w:cstheme="minorHAnsi"/>
                <w:b/>
                <w:bCs/>
              </w:rPr>
              <w:t xml:space="preserve"> authorised (approved unanimously).   </w:t>
            </w:r>
          </w:p>
          <w:p w14:paraId="5E5239AF" w14:textId="77777777" w:rsidR="00A72CE2" w:rsidRPr="00A22BE0" w:rsidRDefault="00A72CE2" w:rsidP="006A63AF">
            <w:pPr>
              <w:rPr>
                <w:rFonts w:cstheme="minorHAnsi"/>
                <w:b/>
                <w:bCs/>
              </w:rPr>
            </w:pPr>
          </w:p>
          <w:p w14:paraId="1CB0301D" w14:textId="725A141F" w:rsidR="00A71BFE" w:rsidRPr="00A22BE0" w:rsidRDefault="000A180D" w:rsidP="006A63AF">
            <w:pPr>
              <w:rPr>
                <w:rFonts w:cstheme="minorHAnsi"/>
                <w:b/>
                <w:bCs/>
              </w:rPr>
            </w:pPr>
            <w:r w:rsidRPr="00A22BE0">
              <w:rPr>
                <w:rFonts w:cstheme="minorHAnsi"/>
                <w:b/>
                <w:bCs/>
              </w:rPr>
              <w:t>N</w:t>
            </w:r>
            <w:r w:rsidR="00B9672D" w:rsidRPr="00A22BE0">
              <w:rPr>
                <w:rFonts w:cstheme="minorHAnsi"/>
                <w:b/>
                <w:bCs/>
              </w:rPr>
              <w:t>OTED</w:t>
            </w:r>
            <w:r w:rsidRPr="00A22BE0">
              <w:rPr>
                <w:rFonts w:cstheme="minorHAnsi"/>
                <w:b/>
                <w:bCs/>
              </w:rPr>
              <w:t xml:space="preserve"> </w:t>
            </w:r>
            <w:r w:rsidR="00EA2CB9" w:rsidRPr="00A22BE0">
              <w:rPr>
                <w:rFonts w:cstheme="minorHAnsi"/>
              </w:rPr>
              <w:t>Clerks wages paid for</w:t>
            </w:r>
            <w:r w:rsidR="008778E5" w:rsidRPr="00A22BE0">
              <w:rPr>
                <w:rFonts w:cstheme="minorHAnsi"/>
              </w:rPr>
              <w:t xml:space="preserve"> July</w:t>
            </w:r>
            <w:r w:rsidR="007C7BF2" w:rsidRPr="00A22BE0">
              <w:rPr>
                <w:rFonts w:cstheme="minorHAnsi"/>
              </w:rPr>
              <w:t xml:space="preserve"> - £</w:t>
            </w:r>
            <w:r w:rsidR="00FE71AF" w:rsidRPr="00A22BE0">
              <w:t>578.25.</w:t>
            </w:r>
          </w:p>
          <w:p w14:paraId="64712F54" w14:textId="19858A45" w:rsidR="00ED19D9" w:rsidRPr="00A22BE0" w:rsidRDefault="00ED19D9" w:rsidP="006A63AF">
            <w:pPr>
              <w:rPr>
                <w:rFonts w:cstheme="minorHAnsi"/>
              </w:rPr>
            </w:pPr>
          </w:p>
          <w:p w14:paraId="31438AD0" w14:textId="62CADFDA" w:rsidR="00F42E44" w:rsidRPr="00A22BE0" w:rsidRDefault="006331F9" w:rsidP="003D7AA7">
            <w:pPr>
              <w:tabs>
                <w:tab w:val="left" w:pos="34"/>
                <w:tab w:val="left" w:pos="851"/>
              </w:tabs>
              <w:ind w:left="34" w:right="-104"/>
              <w:rPr>
                <w:rFonts w:cstheme="minorHAnsi"/>
                <w:b/>
                <w:bCs/>
                <w:color w:val="000000" w:themeColor="text1"/>
              </w:rPr>
            </w:pPr>
            <w:r w:rsidRPr="00A22BE0">
              <w:rPr>
                <w:rFonts w:cstheme="minorHAnsi"/>
                <w:b/>
                <w:bCs/>
              </w:rPr>
              <w:t xml:space="preserve">TASK </w:t>
            </w:r>
            <w:r w:rsidRPr="00A22BE0">
              <w:rPr>
                <w:rFonts w:cstheme="minorHAnsi"/>
                <w:b/>
                <w:bCs/>
                <w:color w:val="000000" w:themeColor="text1"/>
              </w:rPr>
              <w:t>Clerk passed all paperwork to Cllr D Webster</w:t>
            </w:r>
            <w:r w:rsidR="00E1722B" w:rsidRPr="00A22BE0">
              <w:rPr>
                <w:rFonts w:cstheme="minorHAnsi"/>
                <w:b/>
                <w:bCs/>
                <w:color w:val="000000" w:themeColor="text1"/>
              </w:rPr>
              <w:t xml:space="preserve"> and Cllr Mead</w:t>
            </w:r>
            <w:r w:rsidRPr="00A22BE0">
              <w:rPr>
                <w:rFonts w:cstheme="minorHAnsi"/>
                <w:b/>
                <w:bCs/>
                <w:color w:val="000000" w:themeColor="text1"/>
              </w:rPr>
              <w:t xml:space="preserve"> for signature. All payments are set up ready for authorisation online.</w:t>
            </w:r>
          </w:p>
          <w:p w14:paraId="7D659161" w14:textId="77777777" w:rsidR="00BE0A60" w:rsidRPr="00A22BE0" w:rsidRDefault="00BE0A60" w:rsidP="003D7AA7">
            <w:pPr>
              <w:tabs>
                <w:tab w:val="left" w:pos="34"/>
                <w:tab w:val="left" w:pos="851"/>
              </w:tabs>
              <w:ind w:left="34" w:right="-104"/>
              <w:rPr>
                <w:rFonts w:cstheme="minorHAnsi"/>
                <w:b/>
                <w:bCs/>
                <w:color w:val="000000" w:themeColor="text1"/>
              </w:rPr>
            </w:pPr>
          </w:p>
          <w:p w14:paraId="25ABE319" w14:textId="7E72E80C" w:rsidR="00FF0F9C" w:rsidRPr="00A22BE0" w:rsidRDefault="00BE0A60" w:rsidP="00FF0F9C">
            <w:pPr>
              <w:tabs>
                <w:tab w:val="left" w:pos="34"/>
                <w:tab w:val="left" w:pos="851"/>
              </w:tabs>
              <w:ind w:left="34" w:right="-104"/>
              <w:rPr>
                <w:rFonts w:cstheme="minorHAnsi"/>
                <w:b/>
                <w:bCs/>
                <w:color w:val="000000" w:themeColor="text1"/>
              </w:rPr>
            </w:pPr>
            <w:r w:rsidRPr="00A22BE0">
              <w:rPr>
                <w:rFonts w:cstheme="minorHAnsi"/>
                <w:b/>
                <w:bCs/>
                <w:color w:val="000000" w:themeColor="text1"/>
              </w:rPr>
              <w:t xml:space="preserve">NOTED Payments received </w:t>
            </w:r>
            <w:r w:rsidR="008778E5" w:rsidRPr="00A22BE0">
              <w:rPr>
                <w:rFonts w:cstheme="minorHAnsi"/>
                <w:b/>
                <w:bCs/>
                <w:color w:val="000000" w:themeColor="text1"/>
              </w:rPr>
              <w:t>July</w:t>
            </w:r>
            <w:r w:rsidRPr="00A22BE0">
              <w:rPr>
                <w:rFonts w:cstheme="minorHAnsi"/>
                <w:b/>
                <w:bCs/>
                <w:color w:val="000000" w:themeColor="text1"/>
              </w:rPr>
              <w:t xml:space="preserve"> 2025</w:t>
            </w:r>
          </w:p>
          <w:p w14:paraId="4A4C4645" w14:textId="77777777" w:rsidR="00440165" w:rsidRPr="00A22BE0" w:rsidRDefault="00440165" w:rsidP="00FF0F9C">
            <w:pPr>
              <w:tabs>
                <w:tab w:val="left" w:pos="34"/>
                <w:tab w:val="left" w:pos="851"/>
              </w:tabs>
              <w:ind w:left="34" w:right="-104"/>
              <w:rPr>
                <w:rFonts w:cstheme="minorHAnsi"/>
                <w:b/>
                <w:bCs/>
                <w:color w:val="000000" w:themeColor="text1"/>
              </w:rPr>
            </w:pPr>
          </w:p>
          <w:tbl>
            <w:tblPr>
              <w:tblStyle w:val="TableGrid"/>
              <w:tblW w:w="6096" w:type="dxa"/>
              <w:jc w:val="center"/>
              <w:tblInd w:w="0" w:type="dxa"/>
              <w:tblLook w:val="04A0" w:firstRow="1" w:lastRow="0" w:firstColumn="1" w:lastColumn="0" w:noHBand="0" w:noVBand="1"/>
            </w:tblPr>
            <w:tblGrid>
              <w:gridCol w:w="4679"/>
              <w:gridCol w:w="1417"/>
            </w:tblGrid>
            <w:tr w:rsidR="007B7B99" w:rsidRPr="00A22BE0" w14:paraId="1925C3F6" w14:textId="77777777" w:rsidTr="007B7B99">
              <w:trPr>
                <w:jc w:val="center"/>
              </w:trPr>
              <w:tc>
                <w:tcPr>
                  <w:tcW w:w="4679" w:type="dxa"/>
                </w:tcPr>
                <w:p w14:paraId="5F7B4CC5" w14:textId="77777777" w:rsidR="007B7B99" w:rsidRPr="00A22BE0" w:rsidRDefault="007B7B99" w:rsidP="00D10C51">
                  <w:pPr>
                    <w:ind w:left="-393" w:firstLine="393"/>
                    <w:rPr>
                      <w:rFonts w:cstheme="minorHAnsi"/>
                      <w:bCs/>
                    </w:rPr>
                  </w:pPr>
                  <w:r w:rsidRPr="00A22BE0">
                    <w:rPr>
                      <w:rFonts w:cstheme="minorHAnsi"/>
                      <w:bCs/>
                    </w:rPr>
                    <w:t>Burial Ground</w:t>
                  </w:r>
                </w:p>
              </w:tc>
              <w:tc>
                <w:tcPr>
                  <w:tcW w:w="1417" w:type="dxa"/>
                </w:tcPr>
                <w:p w14:paraId="183D08D2" w14:textId="2DF57445" w:rsidR="007B7B99" w:rsidRPr="00A22BE0" w:rsidRDefault="007B7B99" w:rsidP="00D10C51">
                  <w:pPr>
                    <w:rPr>
                      <w:rFonts w:cstheme="minorHAnsi"/>
                      <w:bCs/>
                    </w:rPr>
                  </w:pPr>
                  <w:r w:rsidRPr="00A22BE0">
                    <w:rPr>
                      <w:rFonts w:cstheme="minorHAnsi"/>
                      <w:bCs/>
                    </w:rPr>
                    <w:t>£0</w:t>
                  </w:r>
                </w:p>
              </w:tc>
            </w:tr>
            <w:tr w:rsidR="007B7B99" w:rsidRPr="00A22BE0" w14:paraId="22967120" w14:textId="77777777" w:rsidTr="007B7B99">
              <w:trPr>
                <w:jc w:val="center"/>
              </w:trPr>
              <w:tc>
                <w:tcPr>
                  <w:tcW w:w="4679" w:type="dxa"/>
                </w:tcPr>
                <w:p w14:paraId="58DB78ED" w14:textId="77777777" w:rsidR="007B7B99" w:rsidRPr="00A22BE0" w:rsidRDefault="007B7B99" w:rsidP="00D10C51">
                  <w:pPr>
                    <w:rPr>
                      <w:rFonts w:cstheme="minorHAnsi"/>
                      <w:bCs/>
                    </w:rPr>
                  </w:pPr>
                  <w:r w:rsidRPr="00A22BE0">
                    <w:rPr>
                      <w:rFonts w:cstheme="minorHAnsi"/>
                      <w:bCs/>
                    </w:rPr>
                    <w:t>Sports Field Hire</w:t>
                  </w:r>
                </w:p>
              </w:tc>
              <w:tc>
                <w:tcPr>
                  <w:tcW w:w="1417" w:type="dxa"/>
                </w:tcPr>
                <w:p w14:paraId="76BAFDA7" w14:textId="52491078" w:rsidR="007B7B99" w:rsidRPr="00A22BE0" w:rsidRDefault="007B7B99" w:rsidP="00D10C51">
                  <w:pPr>
                    <w:rPr>
                      <w:rFonts w:cstheme="minorHAnsi"/>
                      <w:bCs/>
                    </w:rPr>
                  </w:pPr>
                  <w:r w:rsidRPr="00A22BE0">
                    <w:rPr>
                      <w:rFonts w:cstheme="minorHAnsi"/>
                      <w:bCs/>
                    </w:rPr>
                    <w:t>£36</w:t>
                  </w:r>
                  <w:r w:rsidR="005632EC" w:rsidRPr="00A22BE0">
                    <w:rPr>
                      <w:rFonts w:cstheme="minorHAnsi"/>
                      <w:bCs/>
                    </w:rPr>
                    <w:t>.00</w:t>
                  </w:r>
                </w:p>
              </w:tc>
            </w:tr>
            <w:tr w:rsidR="007B7B99" w:rsidRPr="00A22BE0" w14:paraId="40DE8FAA" w14:textId="77777777" w:rsidTr="007B7B99">
              <w:trPr>
                <w:jc w:val="center"/>
              </w:trPr>
              <w:tc>
                <w:tcPr>
                  <w:tcW w:w="4679" w:type="dxa"/>
                </w:tcPr>
                <w:p w14:paraId="007EAE1F" w14:textId="77777777" w:rsidR="007B7B99" w:rsidRPr="00A22BE0" w:rsidRDefault="007B7B99" w:rsidP="00D10C51">
                  <w:pPr>
                    <w:rPr>
                      <w:rFonts w:cstheme="minorHAnsi"/>
                      <w:bCs/>
                    </w:rPr>
                  </w:pPr>
                  <w:r w:rsidRPr="00A22BE0">
                    <w:rPr>
                      <w:rFonts w:cstheme="minorHAnsi"/>
                      <w:bCs/>
                    </w:rPr>
                    <w:t>Miscellaneous</w:t>
                  </w:r>
                </w:p>
              </w:tc>
              <w:tc>
                <w:tcPr>
                  <w:tcW w:w="1417" w:type="dxa"/>
                </w:tcPr>
                <w:p w14:paraId="16EA9868" w14:textId="77777777" w:rsidR="007B7B99" w:rsidRPr="00A22BE0" w:rsidRDefault="007B7B99" w:rsidP="00D10C51">
                  <w:pPr>
                    <w:rPr>
                      <w:rFonts w:cstheme="minorHAnsi"/>
                      <w:bCs/>
                    </w:rPr>
                  </w:pPr>
                  <w:r w:rsidRPr="00A22BE0">
                    <w:rPr>
                      <w:rFonts w:cstheme="minorHAnsi"/>
                      <w:bCs/>
                    </w:rPr>
                    <w:t>£0</w:t>
                  </w:r>
                </w:p>
              </w:tc>
            </w:tr>
            <w:tr w:rsidR="007B7B99" w:rsidRPr="00A22BE0" w14:paraId="7E2557AA" w14:textId="77777777" w:rsidTr="007B7B99">
              <w:trPr>
                <w:jc w:val="center"/>
              </w:trPr>
              <w:tc>
                <w:tcPr>
                  <w:tcW w:w="4679" w:type="dxa"/>
                </w:tcPr>
                <w:p w14:paraId="353A538F" w14:textId="77777777" w:rsidR="007B7B99" w:rsidRPr="00A22BE0" w:rsidRDefault="007B7B99" w:rsidP="00D10C51">
                  <w:pPr>
                    <w:rPr>
                      <w:rFonts w:cstheme="minorHAnsi"/>
                      <w:b/>
                    </w:rPr>
                  </w:pPr>
                  <w:r w:rsidRPr="00A22BE0">
                    <w:rPr>
                      <w:rFonts w:cstheme="minorHAnsi"/>
                      <w:b/>
                    </w:rPr>
                    <w:t>TOTAL</w:t>
                  </w:r>
                </w:p>
              </w:tc>
              <w:tc>
                <w:tcPr>
                  <w:tcW w:w="1417" w:type="dxa"/>
                </w:tcPr>
                <w:p w14:paraId="19A476E2" w14:textId="36D1A50D" w:rsidR="007B7B99" w:rsidRPr="00A22BE0" w:rsidRDefault="007B7B99" w:rsidP="00D10C51">
                  <w:pPr>
                    <w:rPr>
                      <w:rFonts w:cstheme="minorHAnsi"/>
                      <w:b/>
                    </w:rPr>
                  </w:pPr>
                  <w:r w:rsidRPr="00A22BE0">
                    <w:rPr>
                      <w:rFonts w:cstheme="minorHAnsi"/>
                      <w:b/>
                    </w:rPr>
                    <w:t>£</w:t>
                  </w:r>
                  <w:r w:rsidR="005632EC" w:rsidRPr="00A22BE0">
                    <w:rPr>
                      <w:rFonts w:cstheme="minorHAnsi"/>
                      <w:b/>
                    </w:rPr>
                    <w:t>36.00</w:t>
                  </w:r>
                </w:p>
              </w:tc>
            </w:tr>
          </w:tbl>
          <w:p w14:paraId="2F0D4CB4" w14:textId="77777777" w:rsidR="005C5A8A" w:rsidRPr="00A22BE0" w:rsidRDefault="005C5A8A" w:rsidP="009F5DE2">
            <w:pPr>
              <w:tabs>
                <w:tab w:val="left" w:pos="1276"/>
              </w:tabs>
              <w:rPr>
                <w:rFonts w:cstheme="minorHAnsi"/>
                <w:bCs/>
                <w:color w:val="000000" w:themeColor="text1"/>
              </w:rPr>
            </w:pPr>
          </w:p>
          <w:p w14:paraId="00C22C3E" w14:textId="1A970370" w:rsidR="0059204A" w:rsidRPr="00A22BE0" w:rsidRDefault="00DC538D" w:rsidP="0059204A">
            <w:pPr>
              <w:pStyle w:val="ListParagraph"/>
              <w:numPr>
                <w:ilvl w:val="0"/>
                <w:numId w:val="1"/>
              </w:numPr>
              <w:tabs>
                <w:tab w:val="left" w:pos="1276"/>
              </w:tabs>
              <w:rPr>
                <w:rFonts w:cstheme="minorHAnsi"/>
                <w:bCs/>
                <w:color w:val="000000" w:themeColor="text1"/>
              </w:rPr>
            </w:pPr>
            <w:r w:rsidRPr="00A22BE0">
              <w:rPr>
                <w:rFonts w:cstheme="minorHAnsi"/>
                <w:b/>
                <w:color w:val="000000" w:themeColor="text1"/>
              </w:rPr>
              <w:t>NOTED</w:t>
            </w:r>
            <w:r w:rsidRPr="00A22BE0">
              <w:rPr>
                <w:rFonts w:cstheme="minorHAnsi"/>
                <w:bCs/>
                <w:color w:val="000000" w:themeColor="text1"/>
              </w:rPr>
              <w:t xml:space="preserve"> the quarterly budget comparison.</w:t>
            </w:r>
          </w:p>
        </w:tc>
      </w:tr>
      <w:tr w:rsidR="00904906" w:rsidRPr="00A22BE0" w14:paraId="01C154C9" w14:textId="77777777" w:rsidTr="0044653E">
        <w:tc>
          <w:tcPr>
            <w:tcW w:w="993" w:type="dxa"/>
          </w:tcPr>
          <w:p w14:paraId="4A522503" w14:textId="3E9B08AB" w:rsidR="00904906" w:rsidRPr="00A22BE0" w:rsidRDefault="00936406" w:rsidP="00904906">
            <w:pPr>
              <w:tabs>
                <w:tab w:val="left" w:pos="34"/>
                <w:tab w:val="left" w:pos="851"/>
              </w:tabs>
              <w:ind w:right="-472"/>
              <w:rPr>
                <w:rFonts w:cstheme="minorHAnsi"/>
                <w:b/>
              </w:rPr>
            </w:pPr>
            <w:r w:rsidRPr="00A22BE0">
              <w:rPr>
                <w:rFonts w:cstheme="minorHAnsi"/>
                <w:b/>
              </w:rPr>
              <w:t>25.</w:t>
            </w:r>
            <w:r w:rsidR="005632EC" w:rsidRPr="00A22BE0">
              <w:rPr>
                <w:rFonts w:cstheme="minorHAnsi"/>
                <w:b/>
              </w:rPr>
              <w:t>60</w:t>
            </w:r>
          </w:p>
        </w:tc>
        <w:tc>
          <w:tcPr>
            <w:tcW w:w="8931" w:type="dxa"/>
            <w:gridSpan w:val="4"/>
          </w:tcPr>
          <w:p w14:paraId="091BD6F3" w14:textId="1BB072F2" w:rsidR="00E33DF2" w:rsidRPr="00A22BE0" w:rsidRDefault="00DC538D" w:rsidP="00487234">
            <w:pPr>
              <w:rPr>
                <w:rFonts w:cstheme="minorHAnsi"/>
                <w:b/>
                <w:bCs/>
              </w:rPr>
            </w:pPr>
            <w:r w:rsidRPr="00A22BE0">
              <w:rPr>
                <w:rFonts w:cstheme="minorHAnsi"/>
                <w:b/>
                <w:bCs/>
              </w:rPr>
              <w:t>Governance</w:t>
            </w:r>
          </w:p>
          <w:p w14:paraId="49212ECA" w14:textId="77777777" w:rsidR="00F758BC" w:rsidRPr="00A22BE0" w:rsidRDefault="00DC538D" w:rsidP="00DC538D">
            <w:pPr>
              <w:pStyle w:val="ListParagraph"/>
              <w:numPr>
                <w:ilvl w:val="0"/>
                <w:numId w:val="28"/>
              </w:numPr>
              <w:rPr>
                <w:rFonts w:cstheme="minorHAnsi"/>
                <w:b/>
                <w:bCs/>
              </w:rPr>
            </w:pPr>
            <w:r w:rsidRPr="00A22BE0">
              <w:rPr>
                <w:rFonts w:cstheme="minorHAnsi"/>
                <w:b/>
                <w:bCs/>
              </w:rPr>
              <w:t>To discuss</w:t>
            </w:r>
            <w:r w:rsidR="00B02BCC" w:rsidRPr="00A22BE0">
              <w:t xml:space="preserve"> </w:t>
            </w:r>
            <w:r w:rsidR="00B02BCC" w:rsidRPr="00A22BE0">
              <w:rPr>
                <w:b/>
                <w:bCs/>
              </w:rPr>
              <w:t>and agree the adoption of Publication Scheme.</w:t>
            </w:r>
            <w:r w:rsidR="00B55D97" w:rsidRPr="00A22BE0">
              <w:rPr>
                <w:b/>
                <w:bCs/>
              </w:rPr>
              <w:t xml:space="preserve"> </w:t>
            </w:r>
          </w:p>
          <w:p w14:paraId="4FB63156" w14:textId="4C24AA99" w:rsidR="00DC538D" w:rsidRPr="00A22BE0" w:rsidRDefault="00B55D97" w:rsidP="00F758BC">
            <w:pPr>
              <w:pStyle w:val="ListParagraph"/>
              <w:ind w:left="1080"/>
              <w:rPr>
                <w:rFonts w:cstheme="minorHAnsi"/>
              </w:rPr>
            </w:pPr>
            <w:r w:rsidRPr="00A22BE0">
              <w:rPr>
                <w:b/>
                <w:bCs/>
              </w:rPr>
              <w:t>Agreed.</w:t>
            </w:r>
            <w:r w:rsidR="00F758BC" w:rsidRPr="00A22BE0">
              <w:rPr>
                <w:b/>
                <w:bCs/>
              </w:rPr>
              <w:t xml:space="preserve"> </w:t>
            </w:r>
            <w:r w:rsidR="00F758BC" w:rsidRPr="00A22BE0">
              <w:t>The Clerk will implement.</w:t>
            </w:r>
          </w:p>
          <w:p w14:paraId="7D2E8847" w14:textId="77777777" w:rsidR="00F758BC" w:rsidRPr="00A22BE0" w:rsidRDefault="006B5AD4" w:rsidP="00DC538D">
            <w:pPr>
              <w:pStyle w:val="ListParagraph"/>
              <w:numPr>
                <w:ilvl w:val="0"/>
                <w:numId w:val="28"/>
              </w:numPr>
              <w:rPr>
                <w:rFonts w:cstheme="minorHAnsi"/>
                <w:b/>
                <w:bCs/>
              </w:rPr>
            </w:pPr>
            <w:r w:rsidRPr="00A22BE0">
              <w:rPr>
                <w:b/>
                <w:bCs/>
              </w:rPr>
              <w:t>To discuss and agree the adoption of Document Retention policy.</w:t>
            </w:r>
            <w:r w:rsidR="00B55D97" w:rsidRPr="00A22BE0">
              <w:rPr>
                <w:b/>
                <w:bCs/>
              </w:rPr>
              <w:t xml:space="preserve"> </w:t>
            </w:r>
          </w:p>
          <w:p w14:paraId="43E4AF6E" w14:textId="0D5430C5" w:rsidR="00B02BCC" w:rsidRPr="00A22BE0" w:rsidRDefault="00B55D97" w:rsidP="00F758BC">
            <w:pPr>
              <w:pStyle w:val="ListParagraph"/>
              <w:ind w:left="1080"/>
              <w:rPr>
                <w:rFonts w:cstheme="minorHAnsi"/>
              </w:rPr>
            </w:pPr>
            <w:r w:rsidRPr="00A22BE0">
              <w:rPr>
                <w:b/>
                <w:bCs/>
              </w:rPr>
              <w:t>Agreed.</w:t>
            </w:r>
            <w:r w:rsidR="00F758BC" w:rsidRPr="00A22BE0">
              <w:rPr>
                <w:b/>
                <w:bCs/>
              </w:rPr>
              <w:t xml:space="preserve"> </w:t>
            </w:r>
            <w:r w:rsidR="00F758BC" w:rsidRPr="00A22BE0">
              <w:t>The Clerk will implement.</w:t>
            </w:r>
          </w:p>
          <w:p w14:paraId="4C62B4DD" w14:textId="76A16E4E" w:rsidR="0036153C" w:rsidRPr="00A22BE0" w:rsidRDefault="0036153C" w:rsidP="00DC538D">
            <w:pPr>
              <w:pStyle w:val="ListParagraph"/>
              <w:ind w:left="1080"/>
              <w:rPr>
                <w:rFonts w:cstheme="minorHAnsi"/>
                <w:bCs/>
                <w:color w:val="000000" w:themeColor="text1"/>
              </w:rPr>
            </w:pPr>
          </w:p>
        </w:tc>
      </w:tr>
      <w:tr w:rsidR="00EF58DC" w:rsidRPr="00A22BE0" w14:paraId="60A4D0A8" w14:textId="77777777" w:rsidTr="0044653E">
        <w:tc>
          <w:tcPr>
            <w:tcW w:w="993" w:type="dxa"/>
          </w:tcPr>
          <w:p w14:paraId="09A535CA" w14:textId="2EA21157" w:rsidR="00EF58DC" w:rsidRPr="00A22BE0" w:rsidRDefault="00936406" w:rsidP="00904906">
            <w:pPr>
              <w:tabs>
                <w:tab w:val="left" w:pos="34"/>
                <w:tab w:val="left" w:pos="851"/>
              </w:tabs>
              <w:ind w:right="-472"/>
              <w:rPr>
                <w:rFonts w:cstheme="minorHAnsi"/>
                <w:b/>
              </w:rPr>
            </w:pPr>
            <w:r w:rsidRPr="00A22BE0">
              <w:rPr>
                <w:rFonts w:cstheme="minorHAnsi"/>
                <w:b/>
              </w:rPr>
              <w:t>25.</w:t>
            </w:r>
            <w:r w:rsidR="006B5AD4" w:rsidRPr="00A22BE0">
              <w:rPr>
                <w:rFonts w:cstheme="minorHAnsi"/>
                <w:b/>
              </w:rPr>
              <w:t>61</w:t>
            </w:r>
          </w:p>
          <w:p w14:paraId="6FCAC618" w14:textId="77777777" w:rsidR="00EF58DC" w:rsidRPr="00A22BE0" w:rsidRDefault="00EF58DC" w:rsidP="00904906">
            <w:pPr>
              <w:tabs>
                <w:tab w:val="left" w:pos="34"/>
                <w:tab w:val="left" w:pos="851"/>
              </w:tabs>
              <w:ind w:right="-472"/>
              <w:rPr>
                <w:rFonts w:cstheme="minorHAnsi"/>
                <w:b/>
              </w:rPr>
            </w:pPr>
          </w:p>
          <w:p w14:paraId="242A1077" w14:textId="5DB93BED" w:rsidR="00EF58DC" w:rsidRPr="00A22BE0" w:rsidRDefault="00EF58DC" w:rsidP="00904906">
            <w:pPr>
              <w:tabs>
                <w:tab w:val="left" w:pos="34"/>
                <w:tab w:val="left" w:pos="851"/>
              </w:tabs>
              <w:ind w:right="-472"/>
              <w:rPr>
                <w:rFonts w:cstheme="minorHAnsi"/>
                <w:b/>
              </w:rPr>
            </w:pPr>
          </w:p>
        </w:tc>
        <w:tc>
          <w:tcPr>
            <w:tcW w:w="8931" w:type="dxa"/>
            <w:gridSpan w:val="4"/>
          </w:tcPr>
          <w:p w14:paraId="4B6846DD" w14:textId="7DB5B5F8" w:rsidR="00700A02" w:rsidRPr="00A22BE0" w:rsidRDefault="006B5AD4" w:rsidP="00487234">
            <w:pPr>
              <w:rPr>
                <w:rFonts w:cstheme="minorHAnsi"/>
                <w:b/>
                <w:bCs/>
              </w:rPr>
            </w:pPr>
            <w:r w:rsidRPr="00A22BE0">
              <w:rPr>
                <w:rFonts w:cstheme="minorHAnsi"/>
                <w:b/>
                <w:bCs/>
              </w:rPr>
              <w:t>Assets</w:t>
            </w:r>
          </w:p>
          <w:p w14:paraId="7B0FFF49" w14:textId="3EA2BBAF" w:rsidR="00487234" w:rsidRPr="00A22BE0" w:rsidRDefault="00487234" w:rsidP="00F758BC">
            <w:pPr>
              <w:rPr>
                <w:b/>
                <w:bCs/>
              </w:rPr>
            </w:pPr>
            <w:r w:rsidRPr="00A22BE0">
              <w:rPr>
                <w:b/>
                <w:bCs/>
              </w:rPr>
              <w:t>Discuss and agree switching to EFDC litter and dog waste bin collections for sports field.</w:t>
            </w:r>
            <w:r w:rsidR="00DC1D2B" w:rsidRPr="00A22BE0">
              <w:rPr>
                <w:b/>
                <w:bCs/>
              </w:rPr>
              <w:t xml:space="preserve"> Agreed.</w:t>
            </w:r>
            <w:r w:rsidR="004806E2" w:rsidRPr="00A22BE0">
              <w:rPr>
                <w:b/>
                <w:bCs/>
              </w:rPr>
              <w:t xml:space="preserve"> </w:t>
            </w:r>
            <w:r w:rsidR="00F758BC" w:rsidRPr="00A22BE0">
              <w:t xml:space="preserve">The Clerk will liaise with </w:t>
            </w:r>
            <w:r w:rsidR="004806E2" w:rsidRPr="00A22BE0">
              <w:t>David Marsh</w:t>
            </w:r>
            <w:r w:rsidR="00F758BC" w:rsidRPr="00A22BE0">
              <w:t xml:space="preserve"> at EFDC to make the arrangements</w:t>
            </w:r>
            <w:r w:rsidR="004806E2" w:rsidRPr="00A22BE0">
              <w:t>.</w:t>
            </w:r>
          </w:p>
          <w:p w14:paraId="7CC65B2D" w14:textId="3098FCEC" w:rsidR="00AD369A" w:rsidRPr="00A22BE0" w:rsidRDefault="00AD369A" w:rsidP="00B55D97">
            <w:pPr>
              <w:tabs>
                <w:tab w:val="left" w:pos="34"/>
                <w:tab w:val="left" w:pos="360"/>
              </w:tabs>
              <w:ind w:right="34"/>
              <w:rPr>
                <w:rFonts w:cstheme="minorHAnsi"/>
                <w:bCs/>
              </w:rPr>
            </w:pPr>
          </w:p>
        </w:tc>
      </w:tr>
      <w:tr w:rsidR="00904906" w:rsidRPr="00A22BE0" w14:paraId="7AD3BB99" w14:textId="77777777" w:rsidTr="0044653E">
        <w:tc>
          <w:tcPr>
            <w:tcW w:w="993" w:type="dxa"/>
          </w:tcPr>
          <w:p w14:paraId="2ACCC111" w14:textId="025BC472" w:rsidR="00904906" w:rsidRPr="00A22BE0" w:rsidRDefault="00936406" w:rsidP="00904906">
            <w:pPr>
              <w:tabs>
                <w:tab w:val="left" w:pos="34"/>
                <w:tab w:val="left" w:pos="851"/>
              </w:tabs>
              <w:ind w:right="-472"/>
              <w:rPr>
                <w:rFonts w:cstheme="minorHAnsi"/>
                <w:b/>
                <w:color w:val="000000" w:themeColor="text1"/>
              </w:rPr>
            </w:pPr>
            <w:r w:rsidRPr="00A22BE0">
              <w:rPr>
                <w:rFonts w:cstheme="minorHAnsi"/>
                <w:b/>
                <w:color w:val="000000" w:themeColor="text1"/>
              </w:rPr>
              <w:t>25.</w:t>
            </w:r>
            <w:r w:rsidR="00487234" w:rsidRPr="00A22BE0">
              <w:rPr>
                <w:rFonts w:cstheme="minorHAnsi"/>
                <w:b/>
                <w:color w:val="000000" w:themeColor="text1"/>
              </w:rPr>
              <w:t>62</w:t>
            </w:r>
          </w:p>
        </w:tc>
        <w:tc>
          <w:tcPr>
            <w:tcW w:w="8931" w:type="dxa"/>
            <w:gridSpan w:val="4"/>
          </w:tcPr>
          <w:p w14:paraId="40999322" w14:textId="54E319EE" w:rsidR="00865762" w:rsidRPr="00A22BE0" w:rsidRDefault="00A922BA" w:rsidP="00A922BA">
            <w:pPr>
              <w:rPr>
                <w:rFonts w:cstheme="minorHAnsi"/>
                <w:b/>
                <w:bCs/>
              </w:rPr>
            </w:pPr>
            <w:r w:rsidRPr="00A22BE0">
              <w:rPr>
                <w:rFonts w:cstheme="minorHAnsi"/>
                <w:b/>
                <w:bCs/>
              </w:rPr>
              <w:t>Burial Ground</w:t>
            </w:r>
          </w:p>
          <w:p w14:paraId="49EDED27" w14:textId="77777777" w:rsidR="00A922BA" w:rsidRPr="00A22BE0" w:rsidRDefault="00A922BA" w:rsidP="00A922BA">
            <w:pPr>
              <w:pStyle w:val="ListParagraph"/>
              <w:numPr>
                <w:ilvl w:val="0"/>
                <w:numId w:val="21"/>
              </w:numPr>
              <w:rPr>
                <w:b/>
                <w:bCs/>
              </w:rPr>
            </w:pPr>
            <w:r w:rsidRPr="00A22BE0">
              <w:rPr>
                <w:b/>
                <w:bCs/>
              </w:rPr>
              <w:t>Report from Cllr L Webster.</w:t>
            </w:r>
          </w:p>
          <w:p w14:paraId="27690CF7" w14:textId="01228019" w:rsidR="00BC64E2" w:rsidRPr="00BC64E2" w:rsidRDefault="00BC64E2" w:rsidP="00A22BE0">
            <w:pPr>
              <w:pStyle w:val="ListParagraph"/>
              <w:numPr>
                <w:ilvl w:val="0"/>
                <w:numId w:val="32"/>
              </w:numPr>
              <w:rPr>
                <w:b/>
                <w:bCs/>
              </w:rPr>
            </w:pPr>
            <w:r>
              <w:t>A report was given on recent interment requests.</w:t>
            </w:r>
          </w:p>
          <w:p w14:paraId="188C0565" w14:textId="6CC39CF3" w:rsidR="00F758BC" w:rsidRPr="00A22BE0" w:rsidRDefault="00A22BE0" w:rsidP="00A22BE0">
            <w:pPr>
              <w:pStyle w:val="ListParagraph"/>
              <w:numPr>
                <w:ilvl w:val="0"/>
                <w:numId w:val="32"/>
              </w:numPr>
              <w:rPr>
                <w:b/>
                <w:bCs/>
              </w:rPr>
            </w:pPr>
            <w:r>
              <w:t>Wooden crosses with reusable name plaques to use as markers while headstones are on order. It was suggested to speak to the Men’s Shed to see if this is something they could do.</w:t>
            </w:r>
          </w:p>
          <w:p w14:paraId="5FCEED67" w14:textId="3ACC5F3E" w:rsidR="00A22BE0" w:rsidRPr="00BC64E2" w:rsidRDefault="00BC64E2" w:rsidP="00A22BE0">
            <w:pPr>
              <w:pStyle w:val="ListParagraph"/>
              <w:numPr>
                <w:ilvl w:val="0"/>
                <w:numId w:val="32"/>
              </w:numPr>
              <w:rPr>
                <w:b/>
                <w:bCs/>
              </w:rPr>
            </w:pPr>
            <w:r>
              <w:t>There have been two further requests for ancestral information at the churchyard.</w:t>
            </w:r>
          </w:p>
          <w:p w14:paraId="26FDE4A5" w14:textId="2D82029A" w:rsidR="00BC64E2" w:rsidRPr="00A22BE0" w:rsidRDefault="00BC64E2" w:rsidP="00A22BE0">
            <w:pPr>
              <w:pStyle w:val="ListParagraph"/>
              <w:numPr>
                <w:ilvl w:val="0"/>
                <w:numId w:val="32"/>
              </w:numPr>
              <w:rPr>
                <w:b/>
                <w:bCs/>
              </w:rPr>
            </w:pPr>
            <w:r>
              <w:lastRenderedPageBreak/>
              <w:t>There are a couple of tilted and cracked gravestones that need to be restored but the relatives are uncontactable at this time. We need to get an estimate for the restoration.</w:t>
            </w:r>
          </w:p>
          <w:p w14:paraId="12F91C66" w14:textId="77777777" w:rsidR="002F4013" w:rsidRPr="00A22BE0" w:rsidRDefault="00A922BA" w:rsidP="00A922BA">
            <w:pPr>
              <w:pStyle w:val="ListParagraph"/>
              <w:numPr>
                <w:ilvl w:val="0"/>
                <w:numId w:val="21"/>
              </w:numPr>
              <w:rPr>
                <w:b/>
                <w:bCs/>
              </w:rPr>
            </w:pPr>
            <w:r w:rsidRPr="00A22BE0">
              <w:rPr>
                <w:rFonts w:eastAsia="Calibri" w:cs="Calibri"/>
                <w:b/>
                <w:bCs/>
              </w:rPr>
              <w:t>Agree a working group to remove ivy from the burial ground and plant a new tree (proposed by Cllr Brawn).</w:t>
            </w:r>
          </w:p>
          <w:p w14:paraId="25D88A5D" w14:textId="6DC87505" w:rsidR="00910D5E" w:rsidRPr="00A22BE0" w:rsidRDefault="00CF2796" w:rsidP="00910D5E">
            <w:pPr>
              <w:pStyle w:val="ListParagraph"/>
              <w:ind w:left="1080"/>
            </w:pPr>
            <w:r w:rsidRPr="00A22BE0">
              <w:rPr>
                <w:b/>
                <w:bCs/>
              </w:rPr>
              <w:t>Agreed.</w:t>
            </w:r>
            <w:r w:rsidRPr="00A22BE0">
              <w:t xml:space="preserve"> </w:t>
            </w:r>
            <w:r w:rsidR="00F758BC" w:rsidRPr="00A22BE0">
              <w:t>Arrang</w:t>
            </w:r>
            <w:r w:rsidR="00A22BE0" w:rsidRPr="00A22BE0">
              <w:t>e</w:t>
            </w:r>
            <w:r w:rsidR="00F758BC" w:rsidRPr="00A22BE0">
              <w:t>ments to be made</w:t>
            </w:r>
            <w:r w:rsidRPr="00A22BE0">
              <w:t xml:space="preserve"> at a later date. </w:t>
            </w:r>
          </w:p>
          <w:p w14:paraId="0C177442" w14:textId="0C99D809" w:rsidR="00CF2796" w:rsidRPr="00A22BE0" w:rsidRDefault="00CF2796" w:rsidP="00910D5E">
            <w:pPr>
              <w:pStyle w:val="ListParagraph"/>
              <w:ind w:left="1080"/>
            </w:pPr>
          </w:p>
        </w:tc>
      </w:tr>
      <w:tr w:rsidR="00904906" w:rsidRPr="00A22BE0" w14:paraId="1E7757B5" w14:textId="77777777" w:rsidTr="0044653E">
        <w:tc>
          <w:tcPr>
            <w:tcW w:w="993" w:type="dxa"/>
          </w:tcPr>
          <w:p w14:paraId="0F2C68C9" w14:textId="02179EC4" w:rsidR="00904906" w:rsidRPr="00A22BE0" w:rsidRDefault="00936406" w:rsidP="00904906">
            <w:pPr>
              <w:tabs>
                <w:tab w:val="left" w:pos="34"/>
                <w:tab w:val="left" w:pos="851"/>
              </w:tabs>
              <w:ind w:right="-472"/>
              <w:rPr>
                <w:rFonts w:cstheme="minorHAnsi"/>
                <w:b/>
                <w:color w:val="000000" w:themeColor="text1"/>
              </w:rPr>
            </w:pPr>
            <w:r w:rsidRPr="00A22BE0">
              <w:rPr>
                <w:rFonts w:cstheme="minorHAnsi"/>
                <w:b/>
                <w:color w:val="000000" w:themeColor="text1"/>
              </w:rPr>
              <w:lastRenderedPageBreak/>
              <w:t>25.</w:t>
            </w:r>
            <w:r w:rsidR="00A922BA" w:rsidRPr="00A22BE0">
              <w:rPr>
                <w:rFonts w:cstheme="minorHAnsi"/>
                <w:b/>
                <w:color w:val="000000" w:themeColor="text1"/>
              </w:rPr>
              <w:t>63</w:t>
            </w:r>
          </w:p>
        </w:tc>
        <w:tc>
          <w:tcPr>
            <w:tcW w:w="8931" w:type="dxa"/>
            <w:gridSpan w:val="4"/>
          </w:tcPr>
          <w:p w14:paraId="1F177B01" w14:textId="77777777" w:rsidR="00AC73DF" w:rsidRPr="00A22BE0" w:rsidRDefault="00D93C87" w:rsidP="00A922BA">
            <w:pPr>
              <w:rPr>
                <w:rFonts w:cstheme="minorHAnsi"/>
                <w:b/>
                <w:bCs/>
                <w:color w:val="000000" w:themeColor="text1"/>
              </w:rPr>
            </w:pPr>
            <w:r w:rsidRPr="00A22BE0">
              <w:rPr>
                <w:rFonts w:cstheme="minorHAnsi"/>
                <w:b/>
                <w:bCs/>
                <w:color w:val="000000" w:themeColor="text1"/>
              </w:rPr>
              <w:t>Sports Field and Village Hall</w:t>
            </w:r>
          </w:p>
          <w:p w14:paraId="20D1D192" w14:textId="77777777" w:rsidR="00F758BC" w:rsidRPr="00A22BE0" w:rsidRDefault="00F758BC" w:rsidP="00F758BC">
            <w:pPr>
              <w:rPr>
                <w:b/>
                <w:bCs/>
              </w:rPr>
            </w:pPr>
          </w:p>
          <w:p w14:paraId="5E950CF5" w14:textId="45D894D0" w:rsidR="00303ED3" w:rsidRPr="00A22BE0" w:rsidRDefault="00303ED3" w:rsidP="00F758BC">
            <w:pPr>
              <w:rPr>
                <w:b/>
                <w:bCs/>
              </w:rPr>
            </w:pPr>
            <w:r w:rsidRPr="00A22BE0">
              <w:rPr>
                <w:b/>
                <w:bCs/>
              </w:rPr>
              <w:t>Note any sports field hire bookings.</w:t>
            </w:r>
          </w:p>
          <w:p w14:paraId="5FE7C69D" w14:textId="1B8F1E56" w:rsidR="00DA572D" w:rsidRPr="00A22BE0" w:rsidRDefault="00DA572D" w:rsidP="00F758BC">
            <w:r w:rsidRPr="00A22BE0">
              <w:t>Payments in for August and September</w:t>
            </w:r>
            <w:r w:rsidR="00F758BC" w:rsidRPr="00A22BE0">
              <w:t xml:space="preserve"> bookings</w:t>
            </w:r>
            <w:r w:rsidRPr="00A22BE0">
              <w:t>. Booking for next September received.</w:t>
            </w:r>
          </w:p>
          <w:p w14:paraId="35BC939A" w14:textId="50F1E85B" w:rsidR="00D93C87" w:rsidRPr="00A22BE0" w:rsidRDefault="00D93C87" w:rsidP="00A922BA">
            <w:pPr>
              <w:rPr>
                <w:rFonts w:cstheme="minorHAnsi"/>
                <w:color w:val="000000" w:themeColor="text1"/>
              </w:rPr>
            </w:pPr>
          </w:p>
        </w:tc>
      </w:tr>
      <w:tr w:rsidR="004A31B1" w:rsidRPr="00A22BE0" w14:paraId="73CC5C61" w14:textId="77777777" w:rsidTr="0044653E">
        <w:tc>
          <w:tcPr>
            <w:tcW w:w="993" w:type="dxa"/>
          </w:tcPr>
          <w:p w14:paraId="12136886" w14:textId="191B8F43" w:rsidR="004A31B1" w:rsidRPr="00A22BE0" w:rsidRDefault="004A31B1" w:rsidP="00904906">
            <w:pPr>
              <w:tabs>
                <w:tab w:val="left" w:pos="34"/>
                <w:tab w:val="left" w:pos="851"/>
              </w:tabs>
              <w:ind w:right="-472"/>
              <w:rPr>
                <w:rFonts w:cstheme="minorHAnsi"/>
                <w:b/>
                <w:color w:val="000000" w:themeColor="text1"/>
              </w:rPr>
            </w:pPr>
            <w:r w:rsidRPr="00A22BE0">
              <w:rPr>
                <w:rFonts w:cstheme="minorHAnsi"/>
                <w:b/>
                <w:color w:val="000000" w:themeColor="text1"/>
              </w:rPr>
              <w:t>25.</w:t>
            </w:r>
            <w:r w:rsidR="000853B7" w:rsidRPr="00A22BE0">
              <w:rPr>
                <w:rFonts w:cstheme="minorHAnsi"/>
                <w:b/>
                <w:color w:val="000000" w:themeColor="text1"/>
              </w:rPr>
              <w:t>64</w:t>
            </w:r>
          </w:p>
        </w:tc>
        <w:tc>
          <w:tcPr>
            <w:tcW w:w="8931" w:type="dxa"/>
            <w:gridSpan w:val="4"/>
          </w:tcPr>
          <w:p w14:paraId="2E051728" w14:textId="77777777" w:rsidR="00136877" w:rsidRPr="00A22BE0" w:rsidRDefault="00136877" w:rsidP="00136877">
            <w:pPr>
              <w:rPr>
                <w:rFonts w:cstheme="minorHAnsi"/>
                <w:b/>
                <w:bCs/>
              </w:rPr>
            </w:pPr>
            <w:r w:rsidRPr="00A22BE0">
              <w:rPr>
                <w:rFonts w:cstheme="minorHAnsi"/>
                <w:b/>
                <w:bCs/>
              </w:rPr>
              <w:t>Planning</w:t>
            </w:r>
          </w:p>
          <w:p w14:paraId="5282A985" w14:textId="77777777" w:rsidR="00F758BC" w:rsidRPr="00A22BE0" w:rsidRDefault="00F758BC" w:rsidP="00136877">
            <w:pPr>
              <w:rPr>
                <w:rFonts w:cstheme="minorHAnsi"/>
                <w:b/>
                <w:bCs/>
              </w:rPr>
            </w:pPr>
          </w:p>
          <w:p w14:paraId="14562643" w14:textId="6ECF623E" w:rsidR="00136877" w:rsidRPr="00A22BE0" w:rsidRDefault="00136877" w:rsidP="00136877">
            <w:pPr>
              <w:pStyle w:val="ListParagraph"/>
              <w:rPr>
                <w:rFonts w:cstheme="minorHAnsi"/>
              </w:rPr>
            </w:pPr>
            <w:r w:rsidRPr="00A22BE0">
              <w:rPr>
                <w:rFonts w:cstheme="minorHAnsi"/>
              </w:rPr>
              <w:t xml:space="preserve">There </w:t>
            </w:r>
            <w:r w:rsidR="000853B7" w:rsidRPr="00A22BE0">
              <w:rPr>
                <w:rFonts w:cstheme="minorHAnsi"/>
              </w:rPr>
              <w:t>is 1</w:t>
            </w:r>
            <w:r w:rsidRPr="00A22BE0">
              <w:rPr>
                <w:rFonts w:cstheme="minorHAnsi"/>
              </w:rPr>
              <w:t xml:space="preserve"> planning applications to discuss:</w:t>
            </w:r>
          </w:p>
          <w:p w14:paraId="3EBADD02" w14:textId="44F42D9C" w:rsidR="008E6471" w:rsidRPr="00A22BE0" w:rsidRDefault="008E6471" w:rsidP="00F758BC">
            <w:pPr>
              <w:ind w:left="738"/>
              <w:rPr>
                <w:rFonts w:eastAsia="Times New Roman" w:cs="Times New Roman"/>
                <w:color w:val="467886"/>
                <w:u w:val="single"/>
                <w:lang w:eastAsia="en-GB"/>
              </w:rPr>
            </w:pPr>
            <w:hyperlink r:id="rId8" w:history="1">
              <w:r w:rsidRPr="00A22BE0">
                <w:rPr>
                  <w:rFonts w:eastAsia="Times New Roman" w:cs="Times New Roman"/>
                  <w:color w:val="467886"/>
                  <w:u w:val="single"/>
                  <w:lang w:eastAsia="en-GB"/>
                </w:rPr>
                <w:t>Planning Application: EPF/1100/25</w:t>
              </w:r>
            </w:hyperlink>
            <w:r w:rsidRPr="00A22BE0">
              <w:t xml:space="preserve"> </w:t>
            </w:r>
            <w:r w:rsidR="003A5C4A" w:rsidRPr="00A22BE0">
              <w:t>–</w:t>
            </w:r>
            <w:r w:rsidRPr="00A22BE0">
              <w:t xml:space="preserve"> </w:t>
            </w:r>
            <w:r w:rsidR="00AC6D1B" w:rsidRPr="00A22BE0">
              <w:t>Conversion of an existing outbuilding into a self-build two-bedroom bungalow and the construction of a single storey side extension.</w:t>
            </w:r>
            <w:r w:rsidR="0045794E" w:rsidRPr="00A22BE0">
              <w:t xml:space="preserve"> </w:t>
            </w:r>
            <w:r w:rsidR="00A03F6B" w:rsidRPr="00A22BE0">
              <w:rPr>
                <w:b/>
                <w:bCs/>
              </w:rPr>
              <w:t>No objection</w:t>
            </w:r>
            <w:r w:rsidR="00F758BC" w:rsidRPr="00A22BE0">
              <w:rPr>
                <w:b/>
                <w:bCs/>
              </w:rPr>
              <w:t>s.</w:t>
            </w:r>
          </w:p>
          <w:p w14:paraId="0D9DA4EA" w14:textId="77777777" w:rsidR="004A31B1" w:rsidRPr="00A22BE0" w:rsidRDefault="004A31B1" w:rsidP="00AC6D1B">
            <w:pPr>
              <w:rPr>
                <w:rFonts w:cstheme="minorHAnsi"/>
                <w:b/>
                <w:bCs/>
              </w:rPr>
            </w:pPr>
          </w:p>
        </w:tc>
      </w:tr>
      <w:tr w:rsidR="00BF609A" w:rsidRPr="00A22BE0" w14:paraId="0F0AA792" w14:textId="77777777" w:rsidTr="0044653E">
        <w:tc>
          <w:tcPr>
            <w:tcW w:w="993" w:type="dxa"/>
          </w:tcPr>
          <w:p w14:paraId="09B52487" w14:textId="5EE8476B" w:rsidR="00BF609A" w:rsidRPr="00A22BE0" w:rsidRDefault="00936406" w:rsidP="00904906">
            <w:pPr>
              <w:tabs>
                <w:tab w:val="left" w:pos="34"/>
                <w:tab w:val="left" w:pos="851"/>
              </w:tabs>
              <w:ind w:right="-472"/>
              <w:rPr>
                <w:rFonts w:cstheme="minorHAnsi"/>
                <w:b/>
                <w:color w:val="000000" w:themeColor="text1"/>
              </w:rPr>
            </w:pPr>
            <w:r w:rsidRPr="00A22BE0">
              <w:rPr>
                <w:rFonts w:cstheme="minorHAnsi"/>
                <w:b/>
                <w:color w:val="000000" w:themeColor="text1"/>
              </w:rPr>
              <w:t>25.</w:t>
            </w:r>
            <w:r w:rsidR="001D1434" w:rsidRPr="00A22BE0">
              <w:rPr>
                <w:rFonts w:cstheme="minorHAnsi"/>
                <w:b/>
                <w:color w:val="000000" w:themeColor="text1"/>
              </w:rPr>
              <w:t>65</w:t>
            </w:r>
          </w:p>
        </w:tc>
        <w:tc>
          <w:tcPr>
            <w:tcW w:w="8931" w:type="dxa"/>
            <w:gridSpan w:val="4"/>
          </w:tcPr>
          <w:p w14:paraId="2BE2E3D6" w14:textId="77777777" w:rsidR="00BD0DB2" w:rsidRPr="00A22BE0" w:rsidRDefault="00BD0DB2" w:rsidP="00BD0DB2">
            <w:pPr>
              <w:tabs>
                <w:tab w:val="left" w:pos="709"/>
              </w:tabs>
              <w:rPr>
                <w:rFonts w:cstheme="minorHAnsi"/>
                <w:b/>
              </w:rPr>
            </w:pPr>
            <w:r w:rsidRPr="00A22BE0">
              <w:rPr>
                <w:rFonts w:cstheme="minorHAnsi"/>
                <w:b/>
              </w:rPr>
              <w:t>Communication and Promotion</w:t>
            </w:r>
          </w:p>
          <w:p w14:paraId="3411FC19" w14:textId="77777777" w:rsidR="00E82ABC" w:rsidRPr="00A22BE0" w:rsidRDefault="00E82ABC" w:rsidP="00E82ABC">
            <w:pPr>
              <w:rPr>
                <w:rFonts w:cstheme="minorHAnsi"/>
                <w:b/>
              </w:rPr>
            </w:pPr>
            <w:r w:rsidRPr="00A22BE0">
              <w:rPr>
                <w:rFonts w:cstheme="minorHAnsi"/>
                <w:b/>
              </w:rPr>
              <w:t>To consider any items for publicity and promotion</w:t>
            </w:r>
          </w:p>
          <w:p w14:paraId="3C4DFC15" w14:textId="140AFBA8" w:rsidR="004A59B5" w:rsidRPr="00A22BE0" w:rsidRDefault="004A59B5" w:rsidP="00F758BC">
            <w:pPr>
              <w:tabs>
                <w:tab w:val="left" w:pos="709"/>
              </w:tabs>
              <w:rPr>
                <w:rFonts w:cstheme="minorHAnsi"/>
              </w:rPr>
            </w:pPr>
          </w:p>
          <w:p w14:paraId="3DA29F98" w14:textId="416B9544" w:rsidR="00D946BE" w:rsidRDefault="00D946BE" w:rsidP="00347C78">
            <w:pPr>
              <w:pStyle w:val="ListParagraph"/>
              <w:numPr>
                <w:ilvl w:val="0"/>
                <w:numId w:val="10"/>
              </w:numPr>
              <w:tabs>
                <w:tab w:val="left" w:pos="709"/>
              </w:tabs>
              <w:rPr>
                <w:rFonts w:cstheme="minorHAnsi"/>
              </w:rPr>
            </w:pPr>
            <w:r w:rsidRPr="00A22BE0">
              <w:rPr>
                <w:rFonts w:cstheme="minorHAnsi"/>
              </w:rPr>
              <w:t xml:space="preserve">Facebook </w:t>
            </w:r>
            <w:r w:rsidR="0061351E" w:rsidRPr="00A22BE0">
              <w:rPr>
                <w:rFonts w:cstheme="minorHAnsi"/>
              </w:rPr>
              <w:t>– 13</w:t>
            </w:r>
            <w:r w:rsidR="0061351E" w:rsidRPr="00A22BE0">
              <w:rPr>
                <w:rFonts w:cstheme="minorHAnsi"/>
                <w:vertAlign w:val="superscript"/>
              </w:rPr>
              <w:t>th</w:t>
            </w:r>
            <w:r w:rsidR="0061351E" w:rsidRPr="00A22BE0">
              <w:rPr>
                <w:rFonts w:cstheme="minorHAnsi"/>
              </w:rPr>
              <w:t xml:space="preserve"> August – Harvest Festival </w:t>
            </w:r>
            <w:r w:rsidR="00C52AAF" w:rsidRPr="00A22BE0">
              <w:rPr>
                <w:rFonts w:cstheme="minorHAnsi"/>
              </w:rPr>
              <w:t xml:space="preserve">meeting. </w:t>
            </w:r>
          </w:p>
          <w:p w14:paraId="790A5261" w14:textId="48E2601D" w:rsidR="006B2BB3" w:rsidRPr="00A22BE0" w:rsidRDefault="00D720C1" w:rsidP="00347C78">
            <w:pPr>
              <w:pStyle w:val="ListParagraph"/>
              <w:numPr>
                <w:ilvl w:val="0"/>
                <w:numId w:val="10"/>
              </w:numPr>
              <w:tabs>
                <w:tab w:val="left" w:pos="709"/>
              </w:tabs>
              <w:rPr>
                <w:rFonts w:cstheme="minorHAnsi"/>
              </w:rPr>
            </w:pPr>
            <w:r>
              <w:rPr>
                <w:rFonts w:cstheme="minorHAnsi"/>
              </w:rPr>
              <w:t>Facebook – promote the Men’s Shed.</w:t>
            </w:r>
          </w:p>
          <w:p w14:paraId="0546FAA8" w14:textId="6149C119" w:rsidR="003C24A8" w:rsidRPr="00A22BE0" w:rsidRDefault="003C24A8" w:rsidP="003C24A8">
            <w:pPr>
              <w:pStyle w:val="ListParagraph"/>
              <w:tabs>
                <w:tab w:val="left" w:pos="709"/>
              </w:tabs>
              <w:rPr>
                <w:rFonts w:cstheme="minorHAnsi"/>
              </w:rPr>
            </w:pPr>
          </w:p>
        </w:tc>
      </w:tr>
      <w:tr w:rsidR="00156156" w:rsidRPr="00A22BE0" w14:paraId="15875300" w14:textId="77777777" w:rsidTr="002B4415">
        <w:trPr>
          <w:trHeight w:val="1266"/>
        </w:trPr>
        <w:tc>
          <w:tcPr>
            <w:tcW w:w="993" w:type="dxa"/>
          </w:tcPr>
          <w:p w14:paraId="41113834" w14:textId="7C903143" w:rsidR="00156156" w:rsidRPr="00A22BE0" w:rsidRDefault="00936406" w:rsidP="00904906">
            <w:pPr>
              <w:tabs>
                <w:tab w:val="left" w:pos="34"/>
                <w:tab w:val="left" w:pos="851"/>
              </w:tabs>
              <w:ind w:right="-472"/>
              <w:rPr>
                <w:rFonts w:cstheme="minorHAnsi"/>
                <w:b/>
                <w:color w:val="000000" w:themeColor="text1"/>
              </w:rPr>
            </w:pPr>
            <w:r w:rsidRPr="00A22BE0">
              <w:rPr>
                <w:rFonts w:cstheme="minorHAnsi"/>
                <w:b/>
                <w:color w:val="000000" w:themeColor="text1"/>
              </w:rPr>
              <w:t>25.</w:t>
            </w:r>
            <w:r w:rsidR="00735AB4">
              <w:rPr>
                <w:rFonts w:cstheme="minorHAnsi"/>
                <w:b/>
                <w:color w:val="000000" w:themeColor="text1"/>
              </w:rPr>
              <w:t>66</w:t>
            </w:r>
          </w:p>
        </w:tc>
        <w:tc>
          <w:tcPr>
            <w:tcW w:w="8931" w:type="dxa"/>
            <w:gridSpan w:val="4"/>
          </w:tcPr>
          <w:p w14:paraId="6A424158" w14:textId="77777777" w:rsidR="00156156" w:rsidRPr="00A22BE0" w:rsidRDefault="006F5EEC" w:rsidP="006F5EEC">
            <w:pPr>
              <w:rPr>
                <w:rFonts w:cstheme="minorHAnsi"/>
                <w:b/>
                <w:bCs/>
              </w:rPr>
            </w:pPr>
            <w:r w:rsidRPr="00A22BE0">
              <w:rPr>
                <w:rFonts w:cstheme="minorHAnsi"/>
                <w:b/>
                <w:bCs/>
              </w:rPr>
              <w:t>Date of the next Parish Council meeting</w:t>
            </w:r>
          </w:p>
          <w:p w14:paraId="522DE858" w14:textId="77777777" w:rsidR="000303FE" w:rsidRPr="00A22BE0" w:rsidRDefault="000303FE" w:rsidP="006F5EEC">
            <w:pPr>
              <w:rPr>
                <w:rFonts w:cstheme="minorHAnsi"/>
                <w:b/>
                <w:bCs/>
              </w:rPr>
            </w:pPr>
          </w:p>
          <w:p w14:paraId="27E55EE0" w14:textId="11C97ED6" w:rsidR="00AC73DF" w:rsidRPr="00A22BE0" w:rsidRDefault="006F5EEC" w:rsidP="00AC73DF">
            <w:pPr>
              <w:rPr>
                <w:rFonts w:cstheme="minorHAnsi"/>
                <w:b/>
                <w:bCs/>
              </w:rPr>
            </w:pPr>
            <w:r w:rsidRPr="00A22BE0">
              <w:rPr>
                <w:rFonts w:cstheme="minorHAnsi"/>
                <w:b/>
                <w:bCs/>
              </w:rPr>
              <w:t xml:space="preserve">To confirm the date of the next Parish Council </w:t>
            </w:r>
            <w:r w:rsidR="0065317A" w:rsidRPr="00A22BE0">
              <w:rPr>
                <w:rFonts w:cstheme="minorHAnsi"/>
                <w:b/>
                <w:bCs/>
              </w:rPr>
              <w:t>M</w:t>
            </w:r>
            <w:r w:rsidRPr="00A22BE0">
              <w:rPr>
                <w:rFonts w:cstheme="minorHAnsi"/>
                <w:b/>
                <w:bCs/>
              </w:rPr>
              <w:t>eeting.</w:t>
            </w:r>
          </w:p>
          <w:p w14:paraId="2D33C653" w14:textId="0BB6CA9D" w:rsidR="006F5EEC" w:rsidRPr="00A22BE0" w:rsidRDefault="006F5EEC" w:rsidP="00AC73DF">
            <w:pPr>
              <w:rPr>
                <w:rFonts w:cstheme="minorHAnsi"/>
                <w:b/>
                <w:bCs/>
              </w:rPr>
            </w:pPr>
            <w:r w:rsidRPr="00A22BE0">
              <w:rPr>
                <w:rFonts w:cstheme="minorHAnsi"/>
              </w:rPr>
              <w:t xml:space="preserve">The next meeting will take place on </w:t>
            </w:r>
            <w:r w:rsidR="00B27145" w:rsidRPr="00A22BE0">
              <w:rPr>
                <w:rFonts w:cstheme="minorHAnsi"/>
              </w:rPr>
              <w:t>Monday</w:t>
            </w:r>
            <w:r w:rsidR="00ED7329" w:rsidRPr="00A22BE0">
              <w:rPr>
                <w:rFonts w:cstheme="minorHAnsi"/>
              </w:rPr>
              <w:t xml:space="preserve"> </w:t>
            </w:r>
            <w:r w:rsidR="00767225" w:rsidRPr="00A22BE0">
              <w:rPr>
                <w:rFonts w:cstheme="minorHAnsi"/>
              </w:rPr>
              <w:t>1</w:t>
            </w:r>
            <w:r w:rsidR="00767225" w:rsidRPr="00A22BE0">
              <w:rPr>
                <w:rFonts w:cstheme="minorHAnsi"/>
                <w:vertAlign w:val="superscript"/>
              </w:rPr>
              <w:t>st</w:t>
            </w:r>
            <w:r w:rsidR="00767225" w:rsidRPr="00A22BE0">
              <w:rPr>
                <w:rFonts w:cstheme="minorHAnsi"/>
              </w:rPr>
              <w:t xml:space="preserve"> September</w:t>
            </w:r>
            <w:r w:rsidR="00ED7329" w:rsidRPr="00A22BE0">
              <w:rPr>
                <w:rFonts w:cstheme="minorHAnsi"/>
              </w:rPr>
              <w:t xml:space="preserve"> 2025</w:t>
            </w:r>
            <w:r w:rsidRPr="00A22BE0">
              <w:rPr>
                <w:rFonts w:cstheme="minorHAnsi"/>
              </w:rPr>
              <w:t xml:space="preserve"> in the club room at 7.30pm.</w:t>
            </w:r>
            <w:r w:rsidR="006D3EE8" w:rsidRPr="00A22BE0">
              <w:rPr>
                <w:rFonts w:cstheme="minorHAnsi"/>
              </w:rPr>
              <w:t xml:space="preserve"> </w:t>
            </w:r>
          </w:p>
          <w:p w14:paraId="4CA5F3D0" w14:textId="5E7ACF2E" w:rsidR="006D3EE8" w:rsidRPr="00A22BE0" w:rsidRDefault="006D3EE8" w:rsidP="006F5EEC">
            <w:pPr>
              <w:rPr>
                <w:rFonts w:cstheme="minorHAnsi"/>
              </w:rPr>
            </w:pPr>
          </w:p>
        </w:tc>
      </w:tr>
    </w:tbl>
    <w:p w14:paraId="6D5BC74E" w14:textId="77777777" w:rsidR="003441BE" w:rsidRPr="00A22BE0" w:rsidRDefault="003441BE" w:rsidP="006C0A4B">
      <w:pPr>
        <w:spacing w:after="0" w:line="240" w:lineRule="auto"/>
        <w:ind w:right="-472"/>
        <w:rPr>
          <w:rFonts w:cstheme="minorHAnsi"/>
          <w:b/>
        </w:rPr>
      </w:pPr>
    </w:p>
    <w:p w14:paraId="4C531D05" w14:textId="0AFCBF34" w:rsidR="00B16A31" w:rsidRPr="00A22BE0" w:rsidRDefault="00BF738F" w:rsidP="00B16A31">
      <w:pPr>
        <w:spacing w:after="0" w:line="240" w:lineRule="auto"/>
        <w:ind w:left="-426" w:right="-472"/>
        <w:rPr>
          <w:rFonts w:cstheme="minorHAnsi"/>
          <w:b/>
        </w:rPr>
      </w:pPr>
      <w:r w:rsidRPr="00A22BE0">
        <w:rPr>
          <w:rFonts w:cstheme="minorHAnsi"/>
          <w:b/>
        </w:rPr>
        <w:t xml:space="preserve">The meeting closed at </w:t>
      </w:r>
      <w:r w:rsidR="004B184E" w:rsidRPr="00A22BE0">
        <w:rPr>
          <w:rFonts w:cstheme="minorHAnsi"/>
          <w:b/>
        </w:rPr>
        <w:t>20</w:t>
      </w:r>
      <w:r w:rsidR="00F9181A" w:rsidRPr="00A22BE0">
        <w:rPr>
          <w:rFonts w:cstheme="minorHAnsi"/>
          <w:b/>
        </w:rPr>
        <w:t>:</w:t>
      </w:r>
      <w:r w:rsidR="004B184E" w:rsidRPr="00A22BE0">
        <w:rPr>
          <w:rFonts w:cstheme="minorHAnsi"/>
          <w:b/>
        </w:rPr>
        <w:t>54</w:t>
      </w:r>
      <w:r w:rsidR="00F9181A" w:rsidRPr="00A22BE0">
        <w:rPr>
          <w:rFonts w:cstheme="minorHAnsi"/>
          <w:b/>
        </w:rPr>
        <w:t>pm</w:t>
      </w:r>
      <w:r w:rsidR="00B44E98" w:rsidRPr="00A22BE0">
        <w:rPr>
          <w:rFonts w:cstheme="minorHAnsi"/>
          <w:b/>
        </w:rPr>
        <w:t>.</w:t>
      </w:r>
    </w:p>
    <w:p w14:paraId="719146D4" w14:textId="77777777" w:rsidR="007C73B5" w:rsidRPr="00A22BE0" w:rsidRDefault="007C73B5" w:rsidP="00B16A31">
      <w:pPr>
        <w:spacing w:after="0" w:line="240" w:lineRule="auto"/>
        <w:ind w:left="-426" w:right="-472"/>
        <w:rPr>
          <w:rFonts w:cstheme="minorHAnsi"/>
          <w:b/>
        </w:rPr>
      </w:pPr>
    </w:p>
    <w:p w14:paraId="6BC05F77" w14:textId="1BA57CDE" w:rsidR="0041692D" w:rsidRPr="00A22BE0" w:rsidRDefault="00B44E98" w:rsidP="00B16A31">
      <w:pPr>
        <w:spacing w:after="0" w:line="240" w:lineRule="auto"/>
        <w:ind w:left="-426" w:right="-472"/>
        <w:rPr>
          <w:rFonts w:cstheme="minorHAnsi"/>
          <w:b/>
        </w:rPr>
      </w:pPr>
      <w:r w:rsidRPr="00A22BE0">
        <w:rPr>
          <w:rFonts w:cstheme="minorHAnsi"/>
          <w:b/>
        </w:rPr>
        <w:t>Signed:</w:t>
      </w:r>
      <w:r w:rsidR="006F274F" w:rsidRPr="00A22BE0">
        <w:rPr>
          <w:rFonts w:cstheme="minorHAnsi"/>
          <w:b/>
        </w:rPr>
        <w:t xml:space="preserve"> </w:t>
      </w:r>
      <w:r w:rsidR="00782F04" w:rsidRPr="00A22BE0">
        <w:rPr>
          <w:rFonts w:cstheme="minorHAnsi"/>
          <w:b/>
        </w:rPr>
        <w:tab/>
      </w:r>
      <w:r w:rsidR="001D1FBC" w:rsidRPr="00A22BE0">
        <w:rPr>
          <w:rFonts w:cstheme="minorHAnsi"/>
          <w:b/>
        </w:rPr>
        <w:t>…………………………………….</w:t>
      </w:r>
      <w:r w:rsidR="00782F04" w:rsidRPr="00A22BE0">
        <w:rPr>
          <w:rFonts w:cstheme="minorHAnsi"/>
          <w:b/>
        </w:rPr>
        <w:tab/>
      </w:r>
      <w:bookmarkEnd w:id="0"/>
      <w:r w:rsidRPr="00A22BE0">
        <w:rPr>
          <w:rFonts w:cstheme="minorHAnsi"/>
          <w:b/>
        </w:rPr>
        <w:t>Date:</w:t>
      </w:r>
      <w:r w:rsidR="006F274F" w:rsidRPr="00A22BE0">
        <w:rPr>
          <w:rFonts w:cstheme="minorHAnsi"/>
          <w:b/>
        </w:rPr>
        <w:t xml:space="preserve"> </w:t>
      </w:r>
      <w:r w:rsidR="001D1FBC" w:rsidRPr="00A22BE0">
        <w:rPr>
          <w:rFonts w:cstheme="minorHAnsi"/>
          <w:b/>
        </w:rPr>
        <w:t>……………………</w:t>
      </w:r>
      <w:r w:rsidR="006F274F" w:rsidRPr="00A22BE0">
        <w:rPr>
          <w:rFonts w:cstheme="minorHAnsi"/>
          <w:bCs/>
        </w:rPr>
        <w:tab/>
      </w:r>
    </w:p>
    <w:sectPr w:rsidR="0041692D" w:rsidRPr="00A22BE0" w:rsidSect="005A12BA">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718B7" w14:textId="77777777" w:rsidR="003B6E24" w:rsidRDefault="003B6E24" w:rsidP="00727895">
      <w:pPr>
        <w:spacing w:after="0" w:line="240" w:lineRule="auto"/>
      </w:pPr>
      <w:r>
        <w:separator/>
      </w:r>
    </w:p>
  </w:endnote>
  <w:endnote w:type="continuationSeparator" w:id="0">
    <w:p w14:paraId="2EE83C1A" w14:textId="77777777" w:rsidR="003B6E24" w:rsidRDefault="003B6E24" w:rsidP="0072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5373" w14:textId="77777777" w:rsidR="00122F21" w:rsidRDefault="00122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986934"/>
      <w:docPartObj>
        <w:docPartGallery w:val="Page Numbers (Bottom of Page)"/>
        <w:docPartUnique/>
      </w:docPartObj>
    </w:sdtPr>
    <w:sdtEndPr>
      <w:rPr>
        <w:noProof/>
      </w:rPr>
    </w:sdtEndPr>
    <w:sdtContent>
      <w:p w14:paraId="42637E80" w14:textId="70483F6A" w:rsidR="001848A8" w:rsidRDefault="001848A8">
        <w:pPr>
          <w:pStyle w:val="Footer"/>
          <w:jc w:val="center"/>
        </w:pPr>
        <w:r w:rsidRPr="00727895">
          <w:rPr>
            <w:rFonts w:ascii="Verdana" w:hAnsi="Verdana"/>
            <w:sz w:val="18"/>
            <w:szCs w:val="18"/>
          </w:rPr>
          <w:fldChar w:fldCharType="begin"/>
        </w:r>
        <w:r w:rsidRPr="00727895">
          <w:rPr>
            <w:rFonts w:ascii="Verdana" w:hAnsi="Verdana"/>
            <w:sz w:val="18"/>
            <w:szCs w:val="18"/>
          </w:rPr>
          <w:instrText xml:space="preserve"> PAGE   \* MERGEFORMAT </w:instrText>
        </w:r>
        <w:r w:rsidRPr="00727895">
          <w:rPr>
            <w:rFonts w:ascii="Verdana" w:hAnsi="Verdana"/>
            <w:sz w:val="18"/>
            <w:szCs w:val="18"/>
          </w:rPr>
          <w:fldChar w:fldCharType="separate"/>
        </w:r>
        <w:r w:rsidR="00825359">
          <w:rPr>
            <w:rFonts w:ascii="Verdana" w:hAnsi="Verdana"/>
            <w:noProof/>
            <w:sz w:val="18"/>
            <w:szCs w:val="18"/>
          </w:rPr>
          <w:t>3</w:t>
        </w:r>
        <w:r w:rsidRPr="00727895">
          <w:rPr>
            <w:rFonts w:ascii="Verdana" w:hAnsi="Verdana"/>
            <w:noProof/>
            <w:sz w:val="18"/>
            <w:szCs w:val="18"/>
          </w:rPr>
          <w:fldChar w:fldCharType="end"/>
        </w:r>
      </w:p>
    </w:sdtContent>
  </w:sdt>
  <w:p w14:paraId="7DF8DDB2" w14:textId="0864B0ED" w:rsidR="001848A8" w:rsidRPr="007B3974" w:rsidRDefault="001848A8" w:rsidP="006F274F">
    <w:pPr>
      <w:pStyle w:val="Footer"/>
      <w:tabs>
        <w:tab w:val="clear" w:pos="4513"/>
        <w:tab w:val="clear" w:pos="9026"/>
        <w:tab w:val="left" w:pos="5954"/>
        <w:tab w:val="right" w:leader="hyphen" w:pos="8789"/>
      </w:tabs>
      <w:rPr>
        <w:rFonts w:ascii="Verdana" w:hAnsi="Verdana"/>
        <w:sz w:val="18"/>
        <w:szCs w:val="18"/>
      </w:rPr>
    </w:pPr>
    <w:r>
      <w:tab/>
    </w:r>
    <w:r w:rsidR="006F274F">
      <w:t xml:space="preserve">Initials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E202" w14:textId="77777777" w:rsidR="00122F21" w:rsidRDefault="0012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E3103" w14:textId="77777777" w:rsidR="003B6E24" w:rsidRDefault="003B6E24" w:rsidP="00727895">
      <w:pPr>
        <w:spacing w:after="0" w:line="240" w:lineRule="auto"/>
      </w:pPr>
      <w:r>
        <w:separator/>
      </w:r>
    </w:p>
  </w:footnote>
  <w:footnote w:type="continuationSeparator" w:id="0">
    <w:p w14:paraId="1E9F1E11" w14:textId="77777777" w:rsidR="003B6E24" w:rsidRDefault="003B6E24" w:rsidP="0072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F1B8" w14:textId="5E8DD8A6" w:rsidR="009D47B3" w:rsidRDefault="000D0AA8">
    <w:pPr>
      <w:pStyle w:val="Header"/>
    </w:pPr>
    <w:r>
      <w:rPr>
        <w:noProof/>
      </w:rPr>
      <mc:AlternateContent>
        <mc:Choice Requires="wps">
          <w:drawing>
            <wp:anchor distT="0" distB="0" distL="114300" distR="114300" simplePos="0" relativeHeight="251657728" behindDoc="1" locked="0" layoutInCell="0" allowOverlap="1" wp14:anchorId="79335155" wp14:editId="7800BDA0">
              <wp:simplePos x="0" y="0"/>
              <wp:positionH relativeFrom="margin">
                <wp:align>center</wp:align>
              </wp:positionH>
              <wp:positionV relativeFrom="margin">
                <wp:align>center</wp:align>
              </wp:positionV>
              <wp:extent cx="5050155" cy="3030220"/>
              <wp:effectExtent l="0" t="1104900" r="0" b="636905"/>
              <wp:wrapNone/>
              <wp:docPr id="159742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5F90B7" w14:textId="77777777" w:rsidR="000D0AA8" w:rsidRDefault="000D0AA8" w:rsidP="000D0AA8">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335155"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015F90B7" w14:textId="77777777" w:rsidR="000D0AA8" w:rsidRDefault="000D0AA8" w:rsidP="000D0AA8">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A2E5" w14:textId="02BD4255" w:rsidR="001848A8" w:rsidRPr="00727895" w:rsidRDefault="001848A8">
    <w:pPr>
      <w:pStyle w:val="Header"/>
      <w:rPr>
        <w:rFonts w:ascii="Verdana" w:hAnsi="Verdana"/>
        <w:sz w:val="18"/>
        <w:szCs w:val="18"/>
      </w:rPr>
    </w:pPr>
    <w:bookmarkStart w:id="1" w:name="_Hlk134007290"/>
    <w:bookmarkStart w:id="2" w:name="_Hlk134007291"/>
    <w:r>
      <w:rPr>
        <w:rFonts w:ascii="Verdana" w:hAnsi="Verdana"/>
        <w:sz w:val="18"/>
        <w:szCs w:val="18"/>
      </w:rPr>
      <w:tab/>
    </w:r>
    <w:r>
      <w:rPr>
        <w:rFonts w:ascii="Verdana" w:hAnsi="Verdana"/>
        <w:sz w:val="18"/>
        <w:szCs w:val="18"/>
      </w:rPr>
      <w:tab/>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BDC34" w14:textId="2B9A6E7F" w:rsidR="00122F21" w:rsidRDefault="0012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6EC9"/>
    <w:multiLevelType w:val="hybridMultilevel"/>
    <w:tmpl w:val="4462DAD6"/>
    <w:lvl w:ilvl="0" w:tplc="E5D4AF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B539FB"/>
    <w:multiLevelType w:val="hybridMultilevel"/>
    <w:tmpl w:val="EDC41A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21CD4"/>
    <w:multiLevelType w:val="hybridMultilevel"/>
    <w:tmpl w:val="32241F96"/>
    <w:lvl w:ilvl="0" w:tplc="52AE580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46566"/>
    <w:multiLevelType w:val="hybridMultilevel"/>
    <w:tmpl w:val="18943E3E"/>
    <w:lvl w:ilvl="0" w:tplc="6F3E3AD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A30A90"/>
    <w:multiLevelType w:val="hybridMultilevel"/>
    <w:tmpl w:val="C3F2C4C0"/>
    <w:lvl w:ilvl="0" w:tplc="AA805D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2517FD"/>
    <w:multiLevelType w:val="hybridMultilevel"/>
    <w:tmpl w:val="EDC41A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2D3255"/>
    <w:multiLevelType w:val="hybridMultilevel"/>
    <w:tmpl w:val="0764F850"/>
    <w:lvl w:ilvl="0" w:tplc="81E0E440">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22F417D8"/>
    <w:multiLevelType w:val="hybridMultilevel"/>
    <w:tmpl w:val="D774FB4A"/>
    <w:lvl w:ilvl="0" w:tplc="04E2BA6C">
      <w:start w:val="1"/>
      <w:numFmt w:val="lowerLetter"/>
      <w:lvlText w:val="%1)"/>
      <w:lvlJc w:val="left"/>
      <w:pPr>
        <w:ind w:left="502" w:hanging="360"/>
      </w:pPr>
      <w:rPr>
        <w:rFonts w:hint="default"/>
        <w:b/>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26C57EC0"/>
    <w:multiLevelType w:val="hybridMultilevel"/>
    <w:tmpl w:val="F9CA7376"/>
    <w:lvl w:ilvl="0" w:tplc="0A70CB12">
      <w:start w:val="1"/>
      <w:numFmt w:val="lowerLetter"/>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A51472"/>
    <w:multiLevelType w:val="hybridMultilevel"/>
    <w:tmpl w:val="EDC41A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962DF1"/>
    <w:multiLevelType w:val="hybridMultilevel"/>
    <w:tmpl w:val="EDC41A2E"/>
    <w:lvl w:ilvl="0" w:tplc="C154674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B3559"/>
    <w:multiLevelType w:val="hybridMultilevel"/>
    <w:tmpl w:val="41B2C4FE"/>
    <w:lvl w:ilvl="0" w:tplc="D2AA69A6">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046853"/>
    <w:multiLevelType w:val="hybridMultilevel"/>
    <w:tmpl w:val="18442A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5C71943"/>
    <w:multiLevelType w:val="hybridMultilevel"/>
    <w:tmpl w:val="B0309F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77E77CB"/>
    <w:multiLevelType w:val="hybridMultilevel"/>
    <w:tmpl w:val="0F7C5A6A"/>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5" w15:restartNumberingAfterBreak="0">
    <w:nsid w:val="480E75F7"/>
    <w:multiLevelType w:val="hybridMultilevel"/>
    <w:tmpl w:val="63669C22"/>
    <w:lvl w:ilvl="0" w:tplc="3A4E0AB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261836"/>
    <w:multiLevelType w:val="hybridMultilevel"/>
    <w:tmpl w:val="652A6B9E"/>
    <w:lvl w:ilvl="0" w:tplc="8C3EC85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038A4"/>
    <w:multiLevelType w:val="hybridMultilevel"/>
    <w:tmpl w:val="1A00DC8A"/>
    <w:lvl w:ilvl="0" w:tplc="5FB659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5565F8"/>
    <w:multiLevelType w:val="hybridMultilevel"/>
    <w:tmpl w:val="71728D28"/>
    <w:lvl w:ilvl="0" w:tplc="801AF8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E6783B"/>
    <w:multiLevelType w:val="hybridMultilevel"/>
    <w:tmpl w:val="BCF8FEF0"/>
    <w:lvl w:ilvl="0" w:tplc="E70E8FE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FD6F75"/>
    <w:multiLevelType w:val="hybridMultilevel"/>
    <w:tmpl w:val="9E3034B4"/>
    <w:lvl w:ilvl="0" w:tplc="26D4D55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82020F"/>
    <w:multiLevelType w:val="hybridMultilevel"/>
    <w:tmpl w:val="EDC41A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C02CBF"/>
    <w:multiLevelType w:val="hybridMultilevel"/>
    <w:tmpl w:val="EDC41A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766FDC"/>
    <w:multiLevelType w:val="hybridMultilevel"/>
    <w:tmpl w:val="305E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E51ABD"/>
    <w:multiLevelType w:val="hybridMultilevel"/>
    <w:tmpl w:val="FD42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005A9"/>
    <w:multiLevelType w:val="hybridMultilevel"/>
    <w:tmpl w:val="95BE1CAC"/>
    <w:lvl w:ilvl="0" w:tplc="7924E65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0CA7CB6"/>
    <w:multiLevelType w:val="hybridMultilevel"/>
    <w:tmpl w:val="EDC41A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462FBD"/>
    <w:multiLevelType w:val="hybridMultilevel"/>
    <w:tmpl w:val="4332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B2D3A"/>
    <w:multiLevelType w:val="hybridMultilevel"/>
    <w:tmpl w:val="6F6CF9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533FE5"/>
    <w:multiLevelType w:val="hybridMultilevel"/>
    <w:tmpl w:val="C7EC291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7B2B7813"/>
    <w:multiLevelType w:val="hybridMultilevel"/>
    <w:tmpl w:val="8AC6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A7C07"/>
    <w:multiLevelType w:val="hybridMultilevel"/>
    <w:tmpl w:val="0B42635C"/>
    <w:lvl w:ilvl="0" w:tplc="364426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60142765">
    <w:abstractNumId w:val="7"/>
  </w:num>
  <w:num w:numId="2" w16cid:durableId="767849376">
    <w:abstractNumId w:val="11"/>
  </w:num>
  <w:num w:numId="3" w16cid:durableId="1863594414">
    <w:abstractNumId w:val="2"/>
  </w:num>
  <w:num w:numId="4" w16cid:durableId="229311232">
    <w:abstractNumId w:val="15"/>
  </w:num>
  <w:num w:numId="5" w16cid:durableId="596257977">
    <w:abstractNumId w:val="8"/>
  </w:num>
  <w:num w:numId="6" w16cid:durableId="1052122882">
    <w:abstractNumId w:val="16"/>
  </w:num>
  <w:num w:numId="7" w16cid:durableId="1578586688">
    <w:abstractNumId w:val="28"/>
  </w:num>
  <w:num w:numId="8" w16cid:durableId="5447232">
    <w:abstractNumId w:val="6"/>
  </w:num>
  <w:num w:numId="9" w16cid:durableId="29494444">
    <w:abstractNumId w:val="23"/>
  </w:num>
  <w:num w:numId="10" w16cid:durableId="1633711971">
    <w:abstractNumId w:val="27"/>
  </w:num>
  <w:num w:numId="11" w16cid:durableId="122116520">
    <w:abstractNumId w:val="14"/>
  </w:num>
  <w:num w:numId="12" w16cid:durableId="612907470">
    <w:abstractNumId w:val="30"/>
  </w:num>
  <w:num w:numId="13" w16cid:durableId="1018198922">
    <w:abstractNumId w:val="20"/>
  </w:num>
  <w:num w:numId="14" w16cid:durableId="827750725">
    <w:abstractNumId w:val="10"/>
  </w:num>
  <w:num w:numId="15" w16cid:durableId="1518033982">
    <w:abstractNumId w:val="25"/>
  </w:num>
  <w:num w:numId="16" w16cid:durableId="529294987">
    <w:abstractNumId w:val="9"/>
  </w:num>
  <w:num w:numId="17" w16cid:durableId="965738810">
    <w:abstractNumId w:val="21"/>
  </w:num>
  <w:num w:numId="18" w16cid:durableId="1117870894">
    <w:abstractNumId w:val="17"/>
  </w:num>
  <w:num w:numId="19" w16cid:durableId="1811944957">
    <w:abstractNumId w:val="19"/>
  </w:num>
  <w:num w:numId="20" w16cid:durableId="1635479319">
    <w:abstractNumId w:val="22"/>
  </w:num>
  <w:num w:numId="21" w16cid:durableId="1111823855">
    <w:abstractNumId w:val="31"/>
  </w:num>
  <w:num w:numId="22" w16cid:durableId="396170846">
    <w:abstractNumId w:val="18"/>
  </w:num>
  <w:num w:numId="23" w16cid:durableId="1922984256">
    <w:abstractNumId w:val="5"/>
  </w:num>
  <w:num w:numId="24" w16cid:durableId="823472902">
    <w:abstractNumId w:val="26"/>
  </w:num>
  <w:num w:numId="25" w16cid:durableId="225797255">
    <w:abstractNumId w:val="1"/>
  </w:num>
  <w:num w:numId="26" w16cid:durableId="1597979173">
    <w:abstractNumId w:val="24"/>
  </w:num>
  <w:num w:numId="27" w16cid:durableId="2086805170">
    <w:abstractNumId w:val="12"/>
  </w:num>
  <w:num w:numId="28" w16cid:durableId="1478914547">
    <w:abstractNumId w:val="4"/>
  </w:num>
  <w:num w:numId="29" w16cid:durableId="764300777">
    <w:abstractNumId w:val="3"/>
  </w:num>
  <w:num w:numId="30" w16cid:durableId="1424455363">
    <w:abstractNumId w:val="0"/>
  </w:num>
  <w:num w:numId="31" w16cid:durableId="1739208169">
    <w:abstractNumId w:val="29"/>
  </w:num>
  <w:num w:numId="32" w16cid:durableId="186131548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84"/>
    <w:rsid w:val="00000FCE"/>
    <w:rsid w:val="00001321"/>
    <w:rsid w:val="00001421"/>
    <w:rsid w:val="00002CC1"/>
    <w:rsid w:val="000034CD"/>
    <w:rsid w:val="00003D14"/>
    <w:rsid w:val="00003E3F"/>
    <w:rsid w:val="00004247"/>
    <w:rsid w:val="00004E0E"/>
    <w:rsid w:val="0000583B"/>
    <w:rsid w:val="00005ADA"/>
    <w:rsid w:val="000063A8"/>
    <w:rsid w:val="00007069"/>
    <w:rsid w:val="000072F3"/>
    <w:rsid w:val="00007376"/>
    <w:rsid w:val="00007A2F"/>
    <w:rsid w:val="00010924"/>
    <w:rsid w:val="00012521"/>
    <w:rsid w:val="00012931"/>
    <w:rsid w:val="0001293F"/>
    <w:rsid w:val="00012AA8"/>
    <w:rsid w:val="00013623"/>
    <w:rsid w:val="00013940"/>
    <w:rsid w:val="00013FEA"/>
    <w:rsid w:val="0001423E"/>
    <w:rsid w:val="00015660"/>
    <w:rsid w:val="00015B09"/>
    <w:rsid w:val="000171AF"/>
    <w:rsid w:val="00020AAF"/>
    <w:rsid w:val="00020CB1"/>
    <w:rsid w:val="000218A6"/>
    <w:rsid w:val="000222E1"/>
    <w:rsid w:val="00022D5B"/>
    <w:rsid w:val="00023367"/>
    <w:rsid w:val="000234F5"/>
    <w:rsid w:val="00023CEB"/>
    <w:rsid w:val="0002441F"/>
    <w:rsid w:val="0002467F"/>
    <w:rsid w:val="00024C00"/>
    <w:rsid w:val="00024CE2"/>
    <w:rsid w:val="00025091"/>
    <w:rsid w:val="0002557C"/>
    <w:rsid w:val="00025D0C"/>
    <w:rsid w:val="00026524"/>
    <w:rsid w:val="00026C69"/>
    <w:rsid w:val="000303FE"/>
    <w:rsid w:val="0003088A"/>
    <w:rsid w:val="00030ED5"/>
    <w:rsid w:val="00031095"/>
    <w:rsid w:val="00031187"/>
    <w:rsid w:val="000311C2"/>
    <w:rsid w:val="000317FA"/>
    <w:rsid w:val="00031C61"/>
    <w:rsid w:val="0003251D"/>
    <w:rsid w:val="0003334C"/>
    <w:rsid w:val="00033D95"/>
    <w:rsid w:val="000340E3"/>
    <w:rsid w:val="00035BD7"/>
    <w:rsid w:val="00036927"/>
    <w:rsid w:val="00036A3F"/>
    <w:rsid w:val="0004155F"/>
    <w:rsid w:val="000425AC"/>
    <w:rsid w:val="00042660"/>
    <w:rsid w:val="0004396D"/>
    <w:rsid w:val="00043A4A"/>
    <w:rsid w:val="00043EFE"/>
    <w:rsid w:val="000447C5"/>
    <w:rsid w:val="00044B38"/>
    <w:rsid w:val="000460CC"/>
    <w:rsid w:val="00046A7E"/>
    <w:rsid w:val="00046E63"/>
    <w:rsid w:val="00046EE9"/>
    <w:rsid w:val="0005057E"/>
    <w:rsid w:val="0005116B"/>
    <w:rsid w:val="0005149C"/>
    <w:rsid w:val="0005267C"/>
    <w:rsid w:val="0005280B"/>
    <w:rsid w:val="000529BE"/>
    <w:rsid w:val="00052B29"/>
    <w:rsid w:val="00052E85"/>
    <w:rsid w:val="00052FBB"/>
    <w:rsid w:val="000531DC"/>
    <w:rsid w:val="0005324C"/>
    <w:rsid w:val="00053471"/>
    <w:rsid w:val="00053EC8"/>
    <w:rsid w:val="0005412A"/>
    <w:rsid w:val="0005459A"/>
    <w:rsid w:val="00054642"/>
    <w:rsid w:val="00054849"/>
    <w:rsid w:val="000558CF"/>
    <w:rsid w:val="00055F76"/>
    <w:rsid w:val="000569DD"/>
    <w:rsid w:val="000603DD"/>
    <w:rsid w:val="0006169E"/>
    <w:rsid w:val="0006171B"/>
    <w:rsid w:val="000624AC"/>
    <w:rsid w:val="000624E5"/>
    <w:rsid w:val="000625C6"/>
    <w:rsid w:val="00062849"/>
    <w:rsid w:val="00062981"/>
    <w:rsid w:val="000645E1"/>
    <w:rsid w:val="000645F2"/>
    <w:rsid w:val="00064BBE"/>
    <w:rsid w:val="0006510B"/>
    <w:rsid w:val="00065D56"/>
    <w:rsid w:val="000660E7"/>
    <w:rsid w:val="0006624B"/>
    <w:rsid w:val="000664F9"/>
    <w:rsid w:val="00066915"/>
    <w:rsid w:val="00070782"/>
    <w:rsid w:val="0007094E"/>
    <w:rsid w:val="00070D6A"/>
    <w:rsid w:val="000713E1"/>
    <w:rsid w:val="00071D06"/>
    <w:rsid w:val="00071D38"/>
    <w:rsid w:val="00071DB9"/>
    <w:rsid w:val="000723B4"/>
    <w:rsid w:val="00072A17"/>
    <w:rsid w:val="00072E10"/>
    <w:rsid w:val="00073887"/>
    <w:rsid w:val="000738AB"/>
    <w:rsid w:val="00073C11"/>
    <w:rsid w:val="00074114"/>
    <w:rsid w:val="000747E7"/>
    <w:rsid w:val="00075365"/>
    <w:rsid w:val="0007542F"/>
    <w:rsid w:val="0007659E"/>
    <w:rsid w:val="00076A9E"/>
    <w:rsid w:val="000774D8"/>
    <w:rsid w:val="000774DE"/>
    <w:rsid w:val="00077D32"/>
    <w:rsid w:val="00080D81"/>
    <w:rsid w:val="00081C87"/>
    <w:rsid w:val="00082B80"/>
    <w:rsid w:val="00083088"/>
    <w:rsid w:val="00083115"/>
    <w:rsid w:val="00083730"/>
    <w:rsid w:val="00083D71"/>
    <w:rsid w:val="000843B6"/>
    <w:rsid w:val="0008460F"/>
    <w:rsid w:val="00084E36"/>
    <w:rsid w:val="000853B7"/>
    <w:rsid w:val="00085CE0"/>
    <w:rsid w:val="00085D9A"/>
    <w:rsid w:val="00086908"/>
    <w:rsid w:val="00086CE7"/>
    <w:rsid w:val="00086D09"/>
    <w:rsid w:val="0009002B"/>
    <w:rsid w:val="0009033F"/>
    <w:rsid w:val="00090B3E"/>
    <w:rsid w:val="00090BEE"/>
    <w:rsid w:val="0009128E"/>
    <w:rsid w:val="000929B7"/>
    <w:rsid w:val="00093188"/>
    <w:rsid w:val="00094862"/>
    <w:rsid w:val="00095ECF"/>
    <w:rsid w:val="000966CA"/>
    <w:rsid w:val="00096936"/>
    <w:rsid w:val="0009784B"/>
    <w:rsid w:val="00097AD6"/>
    <w:rsid w:val="000A0BA0"/>
    <w:rsid w:val="000A180D"/>
    <w:rsid w:val="000A1AE8"/>
    <w:rsid w:val="000A22E7"/>
    <w:rsid w:val="000A245C"/>
    <w:rsid w:val="000A2D55"/>
    <w:rsid w:val="000A2F74"/>
    <w:rsid w:val="000A3824"/>
    <w:rsid w:val="000A3C35"/>
    <w:rsid w:val="000A41F9"/>
    <w:rsid w:val="000A4E4A"/>
    <w:rsid w:val="000A4F67"/>
    <w:rsid w:val="000A52A0"/>
    <w:rsid w:val="000A56FA"/>
    <w:rsid w:val="000A57E2"/>
    <w:rsid w:val="000A5A60"/>
    <w:rsid w:val="000A7E6A"/>
    <w:rsid w:val="000A7FE7"/>
    <w:rsid w:val="000B0551"/>
    <w:rsid w:val="000B07C5"/>
    <w:rsid w:val="000B0ABC"/>
    <w:rsid w:val="000B0E76"/>
    <w:rsid w:val="000B2339"/>
    <w:rsid w:val="000B261D"/>
    <w:rsid w:val="000B3379"/>
    <w:rsid w:val="000B3FCE"/>
    <w:rsid w:val="000B458D"/>
    <w:rsid w:val="000B49C9"/>
    <w:rsid w:val="000B4B96"/>
    <w:rsid w:val="000B511A"/>
    <w:rsid w:val="000B535E"/>
    <w:rsid w:val="000B5EBA"/>
    <w:rsid w:val="000B7829"/>
    <w:rsid w:val="000C0575"/>
    <w:rsid w:val="000C0AA0"/>
    <w:rsid w:val="000C1250"/>
    <w:rsid w:val="000C143A"/>
    <w:rsid w:val="000C143D"/>
    <w:rsid w:val="000C15FF"/>
    <w:rsid w:val="000C20CE"/>
    <w:rsid w:val="000C388E"/>
    <w:rsid w:val="000C48B3"/>
    <w:rsid w:val="000C5427"/>
    <w:rsid w:val="000C5673"/>
    <w:rsid w:val="000C5E83"/>
    <w:rsid w:val="000C64F9"/>
    <w:rsid w:val="000C6610"/>
    <w:rsid w:val="000C7888"/>
    <w:rsid w:val="000D0A62"/>
    <w:rsid w:val="000D0AA8"/>
    <w:rsid w:val="000D1603"/>
    <w:rsid w:val="000D2662"/>
    <w:rsid w:val="000D2A91"/>
    <w:rsid w:val="000D2C50"/>
    <w:rsid w:val="000D2D22"/>
    <w:rsid w:val="000D3E17"/>
    <w:rsid w:val="000D4004"/>
    <w:rsid w:val="000D4B0E"/>
    <w:rsid w:val="000D5BE0"/>
    <w:rsid w:val="000D649F"/>
    <w:rsid w:val="000D67F0"/>
    <w:rsid w:val="000D6993"/>
    <w:rsid w:val="000D6A8F"/>
    <w:rsid w:val="000D6B83"/>
    <w:rsid w:val="000D6F77"/>
    <w:rsid w:val="000D73D0"/>
    <w:rsid w:val="000D79E4"/>
    <w:rsid w:val="000E0470"/>
    <w:rsid w:val="000E0F8C"/>
    <w:rsid w:val="000E1055"/>
    <w:rsid w:val="000E1F35"/>
    <w:rsid w:val="000E2B67"/>
    <w:rsid w:val="000E3260"/>
    <w:rsid w:val="000E3279"/>
    <w:rsid w:val="000E376C"/>
    <w:rsid w:val="000E3AF1"/>
    <w:rsid w:val="000E46FB"/>
    <w:rsid w:val="000E7337"/>
    <w:rsid w:val="000E77CD"/>
    <w:rsid w:val="000E7EB0"/>
    <w:rsid w:val="000F0687"/>
    <w:rsid w:val="000F0ED1"/>
    <w:rsid w:val="000F10AE"/>
    <w:rsid w:val="000F22D1"/>
    <w:rsid w:val="000F232E"/>
    <w:rsid w:val="000F29C4"/>
    <w:rsid w:val="000F3157"/>
    <w:rsid w:val="000F3A6A"/>
    <w:rsid w:val="000F3D48"/>
    <w:rsid w:val="000F4419"/>
    <w:rsid w:val="000F441F"/>
    <w:rsid w:val="000F51CD"/>
    <w:rsid w:val="000F51F7"/>
    <w:rsid w:val="000F549D"/>
    <w:rsid w:val="000F56F7"/>
    <w:rsid w:val="000F5A21"/>
    <w:rsid w:val="000F7F9C"/>
    <w:rsid w:val="00101169"/>
    <w:rsid w:val="001014C1"/>
    <w:rsid w:val="001015B7"/>
    <w:rsid w:val="00101FEF"/>
    <w:rsid w:val="001024ED"/>
    <w:rsid w:val="00102787"/>
    <w:rsid w:val="00103056"/>
    <w:rsid w:val="00104156"/>
    <w:rsid w:val="001046DF"/>
    <w:rsid w:val="00104D5B"/>
    <w:rsid w:val="00104E71"/>
    <w:rsid w:val="00104ECD"/>
    <w:rsid w:val="00104F9A"/>
    <w:rsid w:val="00106EA9"/>
    <w:rsid w:val="001073C7"/>
    <w:rsid w:val="00107E81"/>
    <w:rsid w:val="00110011"/>
    <w:rsid w:val="00110648"/>
    <w:rsid w:val="00110735"/>
    <w:rsid w:val="001109BB"/>
    <w:rsid w:val="0011231A"/>
    <w:rsid w:val="00112851"/>
    <w:rsid w:val="00113073"/>
    <w:rsid w:val="001151EC"/>
    <w:rsid w:val="0011623C"/>
    <w:rsid w:val="00116864"/>
    <w:rsid w:val="001205D8"/>
    <w:rsid w:val="0012070D"/>
    <w:rsid w:val="00120C6F"/>
    <w:rsid w:val="00120E3C"/>
    <w:rsid w:val="00121DB7"/>
    <w:rsid w:val="00121E9F"/>
    <w:rsid w:val="00122F21"/>
    <w:rsid w:val="00122F67"/>
    <w:rsid w:val="00123BF6"/>
    <w:rsid w:val="001240CC"/>
    <w:rsid w:val="00124370"/>
    <w:rsid w:val="00124711"/>
    <w:rsid w:val="00124D6C"/>
    <w:rsid w:val="0012505E"/>
    <w:rsid w:val="001252AF"/>
    <w:rsid w:val="001255AA"/>
    <w:rsid w:val="0012565F"/>
    <w:rsid w:val="00125B1C"/>
    <w:rsid w:val="001262EC"/>
    <w:rsid w:val="0012669E"/>
    <w:rsid w:val="00126A9D"/>
    <w:rsid w:val="0012700C"/>
    <w:rsid w:val="001270A7"/>
    <w:rsid w:val="001271DB"/>
    <w:rsid w:val="00127345"/>
    <w:rsid w:val="00131463"/>
    <w:rsid w:val="00132909"/>
    <w:rsid w:val="0013299F"/>
    <w:rsid w:val="0013396B"/>
    <w:rsid w:val="00134275"/>
    <w:rsid w:val="0013491B"/>
    <w:rsid w:val="00134CD6"/>
    <w:rsid w:val="001350C6"/>
    <w:rsid w:val="00135DBD"/>
    <w:rsid w:val="00136164"/>
    <w:rsid w:val="00136537"/>
    <w:rsid w:val="00136877"/>
    <w:rsid w:val="001376A1"/>
    <w:rsid w:val="00140104"/>
    <w:rsid w:val="00140223"/>
    <w:rsid w:val="001405E6"/>
    <w:rsid w:val="00141282"/>
    <w:rsid w:val="001415E8"/>
    <w:rsid w:val="00141769"/>
    <w:rsid w:val="0014258C"/>
    <w:rsid w:val="00142663"/>
    <w:rsid w:val="00143E57"/>
    <w:rsid w:val="0014400A"/>
    <w:rsid w:val="001442CA"/>
    <w:rsid w:val="00144A62"/>
    <w:rsid w:val="0014514B"/>
    <w:rsid w:val="00145F60"/>
    <w:rsid w:val="00146442"/>
    <w:rsid w:val="00146AD0"/>
    <w:rsid w:val="00146E2B"/>
    <w:rsid w:val="00147672"/>
    <w:rsid w:val="00147996"/>
    <w:rsid w:val="001502AB"/>
    <w:rsid w:val="00150465"/>
    <w:rsid w:val="00150BDE"/>
    <w:rsid w:val="00150C7F"/>
    <w:rsid w:val="00151921"/>
    <w:rsid w:val="001531CD"/>
    <w:rsid w:val="00153310"/>
    <w:rsid w:val="00154497"/>
    <w:rsid w:val="00154C97"/>
    <w:rsid w:val="0015505D"/>
    <w:rsid w:val="00155610"/>
    <w:rsid w:val="00156156"/>
    <w:rsid w:val="00156AF4"/>
    <w:rsid w:val="00156D8B"/>
    <w:rsid w:val="001571F3"/>
    <w:rsid w:val="00157A6A"/>
    <w:rsid w:val="00157ABE"/>
    <w:rsid w:val="0016063F"/>
    <w:rsid w:val="00160BFC"/>
    <w:rsid w:val="00160D51"/>
    <w:rsid w:val="00160F3C"/>
    <w:rsid w:val="0016177F"/>
    <w:rsid w:val="00162383"/>
    <w:rsid w:val="0016263B"/>
    <w:rsid w:val="001634A7"/>
    <w:rsid w:val="001648A1"/>
    <w:rsid w:val="001656B6"/>
    <w:rsid w:val="001659B3"/>
    <w:rsid w:val="00165BEC"/>
    <w:rsid w:val="00165C11"/>
    <w:rsid w:val="00165E8D"/>
    <w:rsid w:val="00166530"/>
    <w:rsid w:val="00166868"/>
    <w:rsid w:val="00167442"/>
    <w:rsid w:val="00167C0C"/>
    <w:rsid w:val="001701E2"/>
    <w:rsid w:val="00171002"/>
    <w:rsid w:val="0017248A"/>
    <w:rsid w:val="001724AA"/>
    <w:rsid w:val="0017287E"/>
    <w:rsid w:val="00173AFB"/>
    <w:rsid w:val="00174D2C"/>
    <w:rsid w:val="00174EE1"/>
    <w:rsid w:val="00174F2B"/>
    <w:rsid w:val="00174F31"/>
    <w:rsid w:val="001760DF"/>
    <w:rsid w:val="00176434"/>
    <w:rsid w:val="00176539"/>
    <w:rsid w:val="00176EF4"/>
    <w:rsid w:val="00177209"/>
    <w:rsid w:val="0017738A"/>
    <w:rsid w:val="00177A8C"/>
    <w:rsid w:val="00180478"/>
    <w:rsid w:val="001815BE"/>
    <w:rsid w:val="001822F7"/>
    <w:rsid w:val="00183060"/>
    <w:rsid w:val="001837C3"/>
    <w:rsid w:val="00183CBB"/>
    <w:rsid w:val="00183DEF"/>
    <w:rsid w:val="00183E78"/>
    <w:rsid w:val="001842C6"/>
    <w:rsid w:val="001842F9"/>
    <w:rsid w:val="001848A8"/>
    <w:rsid w:val="00184C58"/>
    <w:rsid w:val="00184F43"/>
    <w:rsid w:val="00185FDF"/>
    <w:rsid w:val="001876BF"/>
    <w:rsid w:val="00187AC4"/>
    <w:rsid w:val="00187C03"/>
    <w:rsid w:val="00187F1C"/>
    <w:rsid w:val="00192ECF"/>
    <w:rsid w:val="001930E0"/>
    <w:rsid w:val="0019342D"/>
    <w:rsid w:val="00194512"/>
    <w:rsid w:val="00194D13"/>
    <w:rsid w:val="0019618A"/>
    <w:rsid w:val="001961E8"/>
    <w:rsid w:val="0019639D"/>
    <w:rsid w:val="00196E72"/>
    <w:rsid w:val="0019792B"/>
    <w:rsid w:val="001A0D90"/>
    <w:rsid w:val="001A18FF"/>
    <w:rsid w:val="001A1A16"/>
    <w:rsid w:val="001A20DE"/>
    <w:rsid w:val="001A2BAA"/>
    <w:rsid w:val="001A338E"/>
    <w:rsid w:val="001A63AC"/>
    <w:rsid w:val="001A774F"/>
    <w:rsid w:val="001A7E24"/>
    <w:rsid w:val="001B049C"/>
    <w:rsid w:val="001B10DB"/>
    <w:rsid w:val="001B18FE"/>
    <w:rsid w:val="001B316F"/>
    <w:rsid w:val="001B45AB"/>
    <w:rsid w:val="001B4ACD"/>
    <w:rsid w:val="001B51E6"/>
    <w:rsid w:val="001B58F7"/>
    <w:rsid w:val="001B60A5"/>
    <w:rsid w:val="001B6100"/>
    <w:rsid w:val="001B6851"/>
    <w:rsid w:val="001B6987"/>
    <w:rsid w:val="001B6BF1"/>
    <w:rsid w:val="001C0484"/>
    <w:rsid w:val="001C0F26"/>
    <w:rsid w:val="001C26B8"/>
    <w:rsid w:val="001C2DDD"/>
    <w:rsid w:val="001C3D66"/>
    <w:rsid w:val="001C3D70"/>
    <w:rsid w:val="001C56B0"/>
    <w:rsid w:val="001C6E01"/>
    <w:rsid w:val="001C7393"/>
    <w:rsid w:val="001C76A9"/>
    <w:rsid w:val="001C7B56"/>
    <w:rsid w:val="001D0328"/>
    <w:rsid w:val="001D0531"/>
    <w:rsid w:val="001D0E5C"/>
    <w:rsid w:val="001D1397"/>
    <w:rsid w:val="001D1434"/>
    <w:rsid w:val="001D1D37"/>
    <w:rsid w:val="001D1FBC"/>
    <w:rsid w:val="001D2050"/>
    <w:rsid w:val="001D2D38"/>
    <w:rsid w:val="001D309F"/>
    <w:rsid w:val="001D3378"/>
    <w:rsid w:val="001D3BEF"/>
    <w:rsid w:val="001D40E6"/>
    <w:rsid w:val="001D48A3"/>
    <w:rsid w:val="001D48C4"/>
    <w:rsid w:val="001D5639"/>
    <w:rsid w:val="001D65C7"/>
    <w:rsid w:val="001D6F86"/>
    <w:rsid w:val="001D7EBD"/>
    <w:rsid w:val="001E0096"/>
    <w:rsid w:val="001E0C26"/>
    <w:rsid w:val="001E0D46"/>
    <w:rsid w:val="001E192B"/>
    <w:rsid w:val="001E28AA"/>
    <w:rsid w:val="001E2AE0"/>
    <w:rsid w:val="001E2C10"/>
    <w:rsid w:val="001E2DA5"/>
    <w:rsid w:val="001E2FC7"/>
    <w:rsid w:val="001E3693"/>
    <w:rsid w:val="001E3B55"/>
    <w:rsid w:val="001E3E78"/>
    <w:rsid w:val="001E3F43"/>
    <w:rsid w:val="001E4055"/>
    <w:rsid w:val="001E5BD3"/>
    <w:rsid w:val="001E7D93"/>
    <w:rsid w:val="001F0448"/>
    <w:rsid w:val="001F0930"/>
    <w:rsid w:val="001F13E7"/>
    <w:rsid w:val="001F16DE"/>
    <w:rsid w:val="001F19F0"/>
    <w:rsid w:val="001F1F65"/>
    <w:rsid w:val="001F2635"/>
    <w:rsid w:val="001F285E"/>
    <w:rsid w:val="001F2C62"/>
    <w:rsid w:val="001F3D37"/>
    <w:rsid w:val="001F4523"/>
    <w:rsid w:val="001F4560"/>
    <w:rsid w:val="001F4960"/>
    <w:rsid w:val="001F4D34"/>
    <w:rsid w:val="001F4FD0"/>
    <w:rsid w:val="001F540F"/>
    <w:rsid w:val="001F56CD"/>
    <w:rsid w:val="001F5849"/>
    <w:rsid w:val="001F77AC"/>
    <w:rsid w:val="001F7801"/>
    <w:rsid w:val="002003BA"/>
    <w:rsid w:val="00200D91"/>
    <w:rsid w:val="002011FB"/>
    <w:rsid w:val="00202487"/>
    <w:rsid w:val="002030A4"/>
    <w:rsid w:val="00203102"/>
    <w:rsid w:val="00203426"/>
    <w:rsid w:val="00203FB0"/>
    <w:rsid w:val="00204115"/>
    <w:rsid w:val="00204495"/>
    <w:rsid w:val="00204801"/>
    <w:rsid w:val="00205691"/>
    <w:rsid w:val="00205A07"/>
    <w:rsid w:val="0020639D"/>
    <w:rsid w:val="00206513"/>
    <w:rsid w:val="002067F0"/>
    <w:rsid w:val="002069F4"/>
    <w:rsid w:val="0020749B"/>
    <w:rsid w:val="0021049C"/>
    <w:rsid w:val="002106B0"/>
    <w:rsid w:val="00212526"/>
    <w:rsid w:val="002126BB"/>
    <w:rsid w:val="00212D84"/>
    <w:rsid w:val="00213166"/>
    <w:rsid w:val="0021464F"/>
    <w:rsid w:val="002154D7"/>
    <w:rsid w:val="0021642F"/>
    <w:rsid w:val="00217444"/>
    <w:rsid w:val="00217996"/>
    <w:rsid w:val="00220924"/>
    <w:rsid w:val="00221F3B"/>
    <w:rsid w:val="00222628"/>
    <w:rsid w:val="00222D31"/>
    <w:rsid w:val="00222EAA"/>
    <w:rsid w:val="00224FE2"/>
    <w:rsid w:val="002255DB"/>
    <w:rsid w:val="0022653B"/>
    <w:rsid w:val="00226B76"/>
    <w:rsid w:val="00227B98"/>
    <w:rsid w:val="00230825"/>
    <w:rsid w:val="002315D7"/>
    <w:rsid w:val="002316DA"/>
    <w:rsid w:val="00232D3B"/>
    <w:rsid w:val="002332A1"/>
    <w:rsid w:val="00233831"/>
    <w:rsid w:val="002338BC"/>
    <w:rsid w:val="00233E7B"/>
    <w:rsid w:val="00233FD7"/>
    <w:rsid w:val="00234162"/>
    <w:rsid w:val="00234917"/>
    <w:rsid w:val="00234D1D"/>
    <w:rsid w:val="0023692E"/>
    <w:rsid w:val="002377CE"/>
    <w:rsid w:val="00240430"/>
    <w:rsid w:val="0024062E"/>
    <w:rsid w:val="00241665"/>
    <w:rsid w:val="00241C85"/>
    <w:rsid w:val="00241E39"/>
    <w:rsid w:val="002423CF"/>
    <w:rsid w:val="00242755"/>
    <w:rsid w:val="002429E7"/>
    <w:rsid w:val="002430B9"/>
    <w:rsid w:val="0024409E"/>
    <w:rsid w:val="0024436A"/>
    <w:rsid w:val="002446F5"/>
    <w:rsid w:val="00245E49"/>
    <w:rsid w:val="00245E8A"/>
    <w:rsid w:val="00246173"/>
    <w:rsid w:val="002472AB"/>
    <w:rsid w:val="0024742D"/>
    <w:rsid w:val="00247728"/>
    <w:rsid w:val="002478C9"/>
    <w:rsid w:val="00247912"/>
    <w:rsid w:val="002501A3"/>
    <w:rsid w:val="002502FA"/>
    <w:rsid w:val="00250D13"/>
    <w:rsid w:val="002511E2"/>
    <w:rsid w:val="00251443"/>
    <w:rsid w:val="002519BD"/>
    <w:rsid w:val="002522D0"/>
    <w:rsid w:val="0025294D"/>
    <w:rsid w:val="002529BE"/>
    <w:rsid w:val="002533D8"/>
    <w:rsid w:val="00253425"/>
    <w:rsid w:val="002536D6"/>
    <w:rsid w:val="002538C7"/>
    <w:rsid w:val="00253CF3"/>
    <w:rsid w:val="0025492E"/>
    <w:rsid w:val="002553C7"/>
    <w:rsid w:val="002569F5"/>
    <w:rsid w:val="00256A9C"/>
    <w:rsid w:val="00257391"/>
    <w:rsid w:val="00257466"/>
    <w:rsid w:val="00257803"/>
    <w:rsid w:val="0025790B"/>
    <w:rsid w:val="00260431"/>
    <w:rsid w:val="00260BA1"/>
    <w:rsid w:val="0026200F"/>
    <w:rsid w:val="002625C2"/>
    <w:rsid w:val="00262651"/>
    <w:rsid w:val="0026352D"/>
    <w:rsid w:val="00263AEB"/>
    <w:rsid w:val="00263C52"/>
    <w:rsid w:val="00263CE9"/>
    <w:rsid w:val="00264D8E"/>
    <w:rsid w:val="0026543A"/>
    <w:rsid w:val="00266DF1"/>
    <w:rsid w:val="0027009C"/>
    <w:rsid w:val="002713BD"/>
    <w:rsid w:val="00271DC6"/>
    <w:rsid w:val="00272FE0"/>
    <w:rsid w:val="002735BA"/>
    <w:rsid w:val="002741BE"/>
    <w:rsid w:val="00274541"/>
    <w:rsid w:val="00274741"/>
    <w:rsid w:val="00274CAB"/>
    <w:rsid w:val="00275441"/>
    <w:rsid w:val="0027615A"/>
    <w:rsid w:val="0027697E"/>
    <w:rsid w:val="002772C7"/>
    <w:rsid w:val="002772F9"/>
    <w:rsid w:val="0027735F"/>
    <w:rsid w:val="00277E28"/>
    <w:rsid w:val="00277F05"/>
    <w:rsid w:val="00280A16"/>
    <w:rsid w:val="00281874"/>
    <w:rsid w:val="002823BB"/>
    <w:rsid w:val="00282657"/>
    <w:rsid w:val="00282A6A"/>
    <w:rsid w:val="002857EA"/>
    <w:rsid w:val="00285D4B"/>
    <w:rsid w:val="00285D99"/>
    <w:rsid w:val="00287488"/>
    <w:rsid w:val="00290399"/>
    <w:rsid w:val="00290A4F"/>
    <w:rsid w:val="002915DB"/>
    <w:rsid w:val="00291936"/>
    <w:rsid w:val="00292D1E"/>
    <w:rsid w:val="00294058"/>
    <w:rsid w:val="0029418B"/>
    <w:rsid w:val="00294654"/>
    <w:rsid w:val="00294987"/>
    <w:rsid w:val="00295768"/>
    <w:rsid w:val="00295797"/>
    <w:rsid w:val="002962F5"/>
    <w:rsid w:val="002964A9"/>
    <w:rsid w:val="00296C4E"/>
    <w:rsid w:val="00297D6C"/>
    <w:rsid w:val="002A0B3A"/>
    <w:rsid w:val="002A1625"/>
    <w:rsid w:val="002A1658"/>
    <w:rsid w:val="002A1884"/>
    <w:rsid w:val="002A19D4"/>
    <w:rsid w:val="002A1CE4"/>
    <w:rsid w:val="002A1E88"/>
    <w:rsid w:val="002A209A"/>
    <w:rsid w:val="002A2568"/>
    <w:rsid w:val="002A2E8A"/>
    <w:rsid w:val="002A36CA"/>
    <w:rsid w:val="002A3A2F"/>
    <w:rsid w:val="002A4BF3"/>
    <w:rsid w:val="002A4FB2"/>
    <w:rsid w:val="002A574E"/>
    <w:rsid w:val="002A5A34"/>
    <w:rsid w:val="002A5A95"/>
    <w:rsid w:val="002A5E45"/>
    <w:rsid w:val="002A625A"/>
    <w:rsid w:val="002A6983"/>
    <w:rsid w:val="002B0106"/>
    <w:rsid w:val="002B02FB"/>
    <w:rsid w:val="002B06C2"/>
    <w:rsid w:val="002B10EE"/>
    <w:rsid w:val="002B1608"/>
    <w:rsid w:val="002B171A"/>
    <w:rsid w:val="002B1D39"/>
    <w:rsid w:val="002B2A54"/>
    <w:rsid w:val="002B30DA"/>
    <w:rsid w:val="002B3E3B"/>
    <w:rsid w:val="002B3F7E"/>
    <w:rsid w:val="002B4415"/>
    <w:rsid w:val="002B4DD0"/>
    <w:rsid w:val="002B5596"/>
    <w:rsid w:val="002B5C36"/>
    <w:rsid w:val="002B5E22"/>
    <w:rsid w:val="002B5F9B"/>
    <w:rsid w:val="002B71FE"/>
    <w:rsid w:val="002B7FF5"/>
    <w:rsid w:val="002C078C"/>
    <w:rsid w:val="002C107A"/>
    <w:rsid w:val="002C1218"/>
    <w:rsid w:val="002C1672"/>
    <w:rsid w:val="002C1EE1"/>
    <w:rsid w:val="002C2E35"/>
    <w:rsid w:val="002C465D"/>
    <w:rsid w:val="002C5BBE"/>
    <w:rsid w:val="002C5C1D"/>
    <w:rsid w:val="002C5C66"/>
    <w:rsid w:val="002C61F0"/>
    <w:rsid w:val="002C6368"/>
    <w:rsid w:val="002C6725"/>
    <w:rsid w:val="002C6C67"/>
    <w:rsid w:val="002D0917"/>
    <w:rsid w:val="002D0E2C"/>
    <w:rsid w:val="002D1B12"/>
    <w:rsid w:val="002D22AA"/>
    <w:rsid w:val="002D294E"/>
    <w:rsid w:val="002D2957"/>
    <w:rsid w:val="002D2F9F"/>
    <w:rsid w:val="002D31FE"/>
    <w:rsid w:val="002D33DD"/>
    <w:rsid w:val="002D3F06"/>
    <w:rsid w:val="002D52CF"/>
    <w:rsid w:val="002D5591"/>
    <w:rsid w:val="002D6322"/>
    <w:rsid w:val="002D6E7E"/>
    <w:rsid w:val="002D728B"/>
    <w:rsid w:val="002D72B2"/>
    <w:rsid w:val="002E0445"/>
    <w:rsid w:val="002E17A9"/>
    <w:rsid w:val="002E1CC8"/>
    <w:rsid w:val="002E3159"/>
    <w:rsid w:val="002E3387"/>
    <w:rsid w:val="002E3994"/>
    <w:rsid w:val="002E5098"/>
    <w:rsid w:val="002E59AF"/>
    <w:rsid w:val="002E5EDC"/>
    <w:rsid w:val="002E6598"/>
    <w:rsid w:val="002E687D"/>
    <w:rsid w:val="002E71F5"/>
    <w:rsid w:val="002E752E"/>
    <w:rsid w:val="002E7656"/>
    <w:rsid w:val="002F01FE"/>
    <w:rsid w:val="002F04FE"/>
    <w:rsid w:val="002F1472"/>
    <w:rsid w:val="002F1B92"/>
    <w:rsid w:val="002F1E40"/>
    <w:rsid w:val="002F240A"/>
    <w:rsid w:val="002F2C3B"/>
    <w:rsid w:val="002F2CB3"/>
    <w:rsid w:val="002F2D82"/>
    <w:rsid w:val="002F2DB5"/>
    <w:rsid w:val="002F304B"/>
    <w:rsid w:val="002F36A2"/>
    <w:rsid w:val="002F4013"/>
    <w:rsid w:val="002F416B"/>
    <w:rsid w:val="002F4FB2"/>
    <w:rsid w:val="002F521C"/>
    <w:rsid w:val="002F634C"/>
    <w:rsid w:val="002F6475"/>
    <w:rsid w:val="002F6E98"/>
    <w:rsid w:val="002F7A9A"/>
    <w:rsid w:val="00300ACD"/>
    <w:rsid w:val="00300FAB"/>
    <w:rsid w:val="003014F4"/>
    <w:rsid w:val="00301596"/>
    <w:rsid w:val="00301BC2"/>
    <w:rsid w:val="00302528"/>
    <w:rsid w:val="00302806"/>
    <w:rsid w:val="00302A90"/>
    <w:rsid w:val="00302B45"/>
    <w:rsid w:val="00303ED3"/>
    <w:rsid w:val="003040A8"/>
    <w:rsid w:val="00305541"/>
    <w:rsid w:val="00305B53"/>
    <w:rsid w:val="00305C8B"/>
    <w:rsid w:val="00305E2A"/>
    <w:rsid w:val="00305F3C"/>
    <w:rsid w:val="003060FF"/>
    <w:rsid w:val="0030620D"/>
    <w:rsid w:val="00306A90"/>
    <w:rsid w:val="00307647"/>
    <w:rsid w:val="003104B7"/>
    <w:rsid w:val="003111C8"/>
    <w:rsid w:val="00311536"/>
    <w:rsid w:val="0031279B"/>
    <w:rsid w:val="00312CA2"/>
    <w:rsid w:val="003131E3"/>
    <w:rsid w:val="00313CFD"/>
    <w:rsid w:val="00314345"/>
    <w:rsid w:val="0031444A"/>
    <w:rsid w:val="0031458A"/>
    <w:rsid w:val="00314CAB"/>
    <w:rsid w:val="00316CCF"/>
    <w:rsid w:val="00320C36"/>
    <w:rsid w:val="00320C7C"/>
    <w:rsid w:val="00321077"/>
    <w:rsid w:val="003224EF"/>
    <w:rsid w:val="00322516"/>
    <w:rsid w:val="003230FC"/>
    <w:rsid w:val="003240EE"/>
    <w:rsid w:val="0032434A"/>
    <w:rsid w:val="00324A2E"/>
    <w:rsid w:val="003270F7"/>
    <w:rsid w:val="00327639"/>
    <w:rsid w:val="003306A4"/>
    <w:rsid w:val="00330B5A"/>
    <w:rsid w:val="00332F22"/>
    <w:rsid w:val="0033328C"/>
    <w:rsid w:val="003341C7"/>
    <w:rsid w:val="00334595"/>
    <w:rsid w:val="00334F5E"/>
    <w:rsid w:val="00334FAD"/>
    <w:rsid w:val="00335430"/>
    <w:rsid w:val="00337B42"/>
    <w:rsid w:val="00337CA8"/>
    <w:rsid w:val="00337DF8"/>
    <w:rsid w:val="00337EE3"/>
    <w:rsid w:val="0034054B"/>
    <w:rsid w:val="003408DC"/>
    <w:rsid w:val="003408DF"/>
    <w:rsid w:val="00340DDE"/>
    <w:rsid w:val="00340EA3"/>
    <w:rsid w:val="0034102D"/>
    <w:rsid w:val="003411DD"/>
    <w:rsid w:val="0034149E"/>
    <w:rsid w:val="00341BBF"/>
    <w:rsid w:val="00341CB8"/>
    <w:rsid w:val="00342453"/>
    <w:rsid w:val="0034260C"/>
    <w:rsid w:val="003428A2"/>
    <w:rsid w:val="003438BC"/>
    <w:rsid w:val="00344106"/>
    <w:rsid w:val="003441BE"/>
    <w:rsid w:val="003447F1"/>
    <w:rsid w:val="00344819"/>
    <w:rsid w:val="003465DE"/>
    <w:rsid w:val="003475D5"/>
    <w:rsid w:val="00347C78"/>
    <w:rsid w:val="00347F3C"/>
    <w:rsid w:val="00350D6D"/>
    <w:rsid w:val="0035194A"/>
    <w:rsid w:val="00352538"/>
    <w:rsid w:val="0035274F"/>
    <w:rsid w:val="00352931"/>
    <w:rsid w:val="00352CAE"/>
    <w:rsid w:val="00355C8A"/>
    <w:rsid w:val="00355DCF"/>
    <w:rsid w:val="00355EEC"/>
    <w:rsid w:val="003566AB"/>
    <w:rsid w:val="00357EC9"/>
    <w:rsid w:val="00360866"/>
    <w:rsid w:val="00360D1C"/>
    <w:rsid w:val="00361201"/>
    <w:rsid w:val="0036153C"/>
    <w:rsid w:val="00361FE2"/>
    <w:rsid w:val="0036219C"/>
    <w:rsid w:val="00362728"/>
    <w:rsid w:val="003629F2"/>
    <w:rsid w:val="00362A72"/>
    <w:rsid w:val="003653CC"/>
    <w:rsid w:val="0036619B"/>
    <w:rsid w:val="003663E0"/>
    <w:rsid w:val="00366D5C"/>
    <w:rsid w:val="00366DC4"/>
    <w:rsid w:val="003679AC"/>
    <w:rsid w:val="003701A3"/>
    <w:rsid w:val="00371BD0"/>
    <w:rsid w:val="00371BE4"/>
    <w:rsid w:val="00372BE6"/>
    <w:rsid w:val="00372F94"/>
    <w:rsid w:val="00373BF1"/>
    <w:rsid w:val="003752C1"/>
    <w:rsid w:val="0037566C"/>
    <w:rsid w:val="00376431"/>
    <w:rsid w:val="00376C22"/>
    <w:rsid w:val="00377A0B"/>
    <w:rsid w:val="0038037A"/>
    <w:rsid w:val="00382947"/>
    <w:rsid w:val="00383C6C"/>
    <w:rsid w:val="00384CAA"/>
    <w:rsid w:val="00384EEC"/>
    <w:rsid w:val="003855C9"/>
    <w:rsid w:val="00385661"/>
    <w:rsid w:val="00385712"/>
    <w:rsid w:val="00385B48"/>
    <w:rsid w:val="00386827"/>
    <w:rsid w:val="00386B7D"/>
    <w:rsid w:val="00386CE9"/>
    <w:rsid w:val="00387A83"/>
    <w:rsid w:val="00387B53"/>
    <w:rsid w:val="00387B6B"/>
    <w:rsid w:val="00390242"/>
    <w:rsid w:val="00390407"/>
    <w:rsid w:val="00391969"/>
    <w:rsid w:val="003921DD"/>
    <w:rsid w:val="003928A9"/>
    <w:rsid w:val="00392EAB"/>
    <w:rsid w:val="003931EC"/>
    <w:rsid w:val="00393EBB"/>
    <w:rsid w:val="003943A6"/>
    <w:rsid w:val="00394837"/>
    <w:rsid w:val="003959F9"/>
    <w:rsid w:val="00396EF1"/>
    <w:rsid w:val="00397BC5"/>
    <w:rsid w:val="00397F7B"/>
    <w:rsid w:val="003A057D"/>
    <w:rsid w:val="003A0A64"/>
    <w:rsid w:val="003A0A9A"/>
    <w:rsid w:val="003A0F74"/>
    <w:rsid w:val="003A17E6"/>
    <w:rsid w:val="003A1883"/>
    <w:rsid w:val="003A18D0"/>
    <w:rsid w:val="003A2037"/>
    <w:rsid w:val="003A29CB"/>
    <w:rsid w:val="003A2E19"/>
    <w:rsid w:val="003A30CE"/>
    <w:rsid w:val="003A32FE"/>
    <w:rsid w:val="003A43D4"/>
    <w:rsid w:val="003A45DC"/>
    <w:rsid w:val="003A5091"/>
    <w:rsid w:val="003A51EF"/>
    <w:rsid w:val="003A523D"/>
    <w:rsid w:val="003A56FD"/>
    <w:rsid w:val="003A5C4A"/>
    <w:rsid w:val="003A613F"/>
    <w:rsid w:val="003A6A1D"/>
    <w:rsid w:val="003A6AB7"/>
    <w:rsid w:val="003A78DF"/>
    <w:rsid w:val="003B0280"/>
    <w:rsid w:val="003B02A8"/>
    <w:rsid w:val="003B0C48"/>
    <w:rsid w:val="003B0DD9"/>
    <w:rsid w:val="003B0F2C"/>
    <w:rsid w:val="003B14F3"/>
    <w:rsid w:val="003B18B7"/>
    <w:rsid w:val="003B1F8C"/>
    <w:rsid w:val="003B23DB"/>
    <w:rsid w:val="003B2441"/>
    <w:rsid w:val="003B27F1"/>
    <w:rsid w:val="003B2895"/>
    <w:rsid w:val="003B29F6"/>
    <w:rsid w:val="003B3DA7"/>
    <w:rsid w:val="003B3EC6"/>
    <w:rsid w:val="003B4273"/>
    <w:rsid w:val="003B506A"/>
    <w:rsid w:val="003B55F6"/>
    <w:rsid w:val="003B5651"/>
    <w:rsid w:val="003B59C6"/>
    <w:rsid w:val="003B6E24"/>
    <w:rsid w:val="003B6FED"/>
    <w:rsid w:val="003B724B"/>
    <w:rsid w:val="003B73A5"/>
    <w:rsid w:val="003C1CAD"/>
    <w:rsid w:val="003C24A8"/>
    <w:rsid w:val="003C277C"/>
    <w:rsid w:val="003C28E6"/>
    <w:rsid w:val="003C2CC5"/>
    <w:rsid w:val="003C2EA2"/>
    <w:rsid w:val="003C36A1"/>
    <w:rsid w:val="003C383F"/>
    <w:rsid w:val="003C3DB1"/>
    <w:rsid w:val="003C45FD"/>
    <w:rsid w:val="003C4F35"/>
    <w:rsid w:val="003C6628"/>
    <w:rsid w:val="003C6751"/>
    <w:rsid w:val="003C6798"/>
    <w:rsid w:val="003C6F9F"/>
    <w:rsid w:val="003D0620"/>
    <w:rsid w:val="003D0717"/>
    <w:rsid w:val="003D0CD7"/>
    <w:rsid w:val="003D0EDE"/>
    <w:rsid w:val="003D1B00"/>
    <w:rsid w:val="003D2710"/>
    <w:rsid w:val="003D2A75"/>
    <w:rsid w:val="003D38DC"/>
    <w:rsid w:val="003D5295"/>
    <w:rsid w:val="003D52EE"/>
    <w:rsid w:val="003D5B22"/>
    <w:rsid w:val="003D6F34"/>
    <w:rsid w:val="003D7AA7"/>
    <w:rsid w:val="003D7BF0"/>
    <w:rsid w:val="003E0681"/>
    <w:rsid w:val="003E0A9A"/>
    <w:rsid w:val="003E0D29"/>
    <w:rsid w:val="003E0DC7"/>
    <w:rsid w:val="003E14DC"/>
    <w:rsid w:val="003E18C6"/>
    <w:rsid w:val="003E4418"/>
    <w:rsid w:val="003E478C"/>
    <w:rsid w:val="003E4970"/>
    <w:rsid w:val="003E54D0"/>
    <w:rsid w:val="003E5C2C"/>
    <w:rsid w:val="003E6891"/>
    <w:rsid w:val="003E6B36"/>
    <w:rsid w:val="003E6DA3"/>
    <w:rsid w:val="003E74D1"/>
    <w:rsid w:val="003F071E"/>
    <w:rsid w:val="003F0D5D"/>
    <w:rsid w:val="003F1E55"/>
    <w:rsid w:val="003F29A2"/>
    <w:rsid w:val="003F2B21"/>
    <w:rsid w:val="003F3F04"/>
    <w:rsid w:val="003F42D0"/>
    <w:rsid w:val="003F52E8"/>
    <w:rsid w:val="003F58EE"/>
    <w:rsid w:val="003F5C89"/>
    <w:rsid w:val="003F627B"/>
    <w:rsid w:val="003F64CC"/>
    <w:rsid w:val="003F6A79"/>
    <w:rsid w:val="003F6ED3"/>
    <w:rsid w:val="003F70A8"/>
    <w:rsid w:val="003F7CC2"/>
    <w:rsid w:val="004007CA"/>
    <w:rsid w:val="0040082C"/>
    <w:rsid w:val="00400D3D"/>
    <w:rsid w:val="00401630"/>
    <w:rsid w:val="00401675"/>
    <w:rsid w:val="00402EFF"/>
    <w:rsid w:val="00403130"/>
    <w:rsid w:val="0040328D"/>
    <w:rsid w:val="00403FCF"/>
    <w:rsid w:val="00404002"/>
    <w:rsid w:val="00404105"/>
    <w:rsid w:val="0040452B"/>
    <w:rsid w:val="004045F2"/>
    <w:rsid w:val="00404DE5"/>
    <w:rsid w:val="00405C5E"/>
    <w:rsid w:val="00405DCE"/>
    <w:rsid w:val="0040638C"/>
    <w:rsid w:val="00407715"/>
    <w:rsid w:val="004078EA"/>
    <w:rsid w:val="00407A8F"/>
    <w:rsid w:val="004100E1"/>
    <w:rsid w:val="004107F5"/>
    <w:rsid w:val="00411CAE"/>
    <w:rsid w:val="00411DF5"/>
    <w:rsid w:val="00412740"/>
    <w:rsid w:val="00412924"/>
    <w:rsid w:val="00412A82"/>
    <w:rsid w:val="004132D6"/>
    <w:rsid w:val="00414202"/>
    <w:rsid w:val="004146AC"/>
    <w:rsid w:val="004147FD"/>
    <w:rsid w:val="00414F76"/>
    <w:rsid w:val="00415841"/>
    <w:rsid w:val="00415ED1"/>
    <w:rsid w:val="0041692D"/>
    <w:rsid w:val="00417A55"/>
    <w:rsid w:val="00417F8C"/>
    <w:rsid w:val="00420065"/>
    <w:rsid w:val="004200F6"/>
    <w:rsid w:val="00420EC8"/>
    <w:rsid w:val="00421408"/>
    <w:rsid w:val="004216E1"/>
    <w:rsid w:val="00422882"/>
    <w:rsid w:val="004234A1"/>
    <w:rsid w:val="00423C61"/>
    <w:rsid w:val="00423D7D"/>
    <w:rsid w:val="00424337"/>
    <w:rsid w:val="00425453"/>
    <w:rsid w:val="004257A0"/>
    <w:rsid w:val="00425CF8"/>
    <w:rsid w:val="004266D3"/>
    <w:rsid w:val="0042673F"/>
    <w:rsid w:val="00427A28"/>
    <w:rsid w:val="0043013E"/>
    <w:rsid w:val="0043044B"/>
    <w:rsid w:val="00430985"/>
    <w:rsid w:val="00431A82"/>
    <w:rsid w:val="004324DA"/>
    <w:rsid w:val="00432885"/>
    <w:rsid w:val="00432F74"/>
    <w:rsid w:val="00434736"/>
    <w:rsid w:val="00434B43"/>
    <w:rsid w:val="0043645D"/>
    <w:rsid w:val="00436A8D"/>
    <w:rsid w:val="004378C7"/>
    <w:rsid w:val="00437F2F"/>
    <w:rsid w:val="00440165"/>
    <w:rsid w:val="004403B5"/>
    <w:rsid w:val="00440554"/>
    <w:rsid w:val="004405B7"/>
    <w:rsid w:val="004413A8"/>
    <w:rsid w:val="004420AE"/>
    <w:rsid w:val="0044282D"/>
    <w:rsid w:val="0044302A"/>
    <w:rsid w:val="00443D3D"/>
    <w:rsid w:val="00444659"/>
    <w:rsid w:val="004448B5"/>
    <w:rsid w:val="00444E10"/>
    <w:rsid w:val="004450FC"/>
    <w:rsid w:val="00445D5E"/>
    <w:rsid w:val="0044653E"/>
    <w:rsid w:val="00447DE4"/>
    <w:rsid w:val="0045073C"/>
    <w:rsid w:val="004507B3"/>
    <w:rsid w:val="00450EDE"/>
    <w:rsid w:val="0045187E"/>
    <w:rsid w:val="004523F6"/>
    <w:rsid w:val="00452DBD"/>
    <w:rsid w:val="0045347A"/>
    <w:rsid w:val="004537BA"/>
    <w:rsid w:val="00453BCD"/>
    <w:rsid w:val="00453E1B"/>
    <w:rsid w:val="004543E2"/>
    <w:rsid w:val="0045495D"/>
    <w:rsid w:val="0045564C"/>
    <w:rsid w:val="0045599A"/>
    <w:rsid w:val="00456407"/>
    <w:rsid w:val="00456929"/>
    <w:rsid w:val="0045794E"/>
    <w:rsid w:val="00457966"/>
    <w:rsid w:val="00457E87"/>
    <w:rsid w:val="00457EEE"/>
    <w:rsid w:val="0046022A"/>
    <w:rsid w:val="004611E8"/>
    <w:rsid w:val="00461312"/>
    <w:rsid w:val="00461AE8"/>
    <w:rsid w:val="00462AA2"/>
    <w:rsid w:val="00462D13"/>
    <w:rsid w:val="00463E39"/>
    <w:rsid w:val="00465035"/>
    <w:rsid w:val="00465455"/>
    <w:rsid w:val="004655D1"/>
    <w:rsid w:val="00465ECD"/>
    <w:rsid w:val="00466DAA"/>
    <w:rsid w:val="00470D18"/>
    <w:rsid w:val="00470F46"/>
    <w:rsid w:val="00470F5A"/>
    <w:rsid w:val="0047182C"/>
    <w:rsid w:val="004718F6"/>
    <w:rsid w:val="00471E34"/>
    <w:rsid w:val="00472B96"/>
    <w:rsid w:val="004732EC"/>
    <w:rsid w:val="00475680"/>
    <w:rsid w:val="00475B7F"/>
    <w:rsid w:val="00475CA9"/>
    <w:rsid w:val="00475E16"/>
    <w:rsid w:val="004762BC"/>
    <w:rsid w:val="004806E2"/>
    <w:rsid w:val="0048199A"/>
    <w:rsid w:val="00481B33"/>
    <w:rsid w:val="00481C2A"/>
    <w:rsid w:val="00482449"/>
    <w:rsid w:val="004828C9"/>
    <w:rsid w:val="00482A12"/>
    <w:rsid w:val="0048301A"/>
    <w:rsid w:val="00483667"/>
    <w:rsid w:val="0048389F"/>
    <w:rsid w:val="00483AD1"/>
    <w:rsid w:val="00483B9D"/>
    <w:rsid w:val="00483EA8"/>
    <w:rsid w:val="00484E94"/>
    <w:rsid w:val="00486259"/>
    <w:rsid w:val="00486854"/>
    <w:rsid w:val="00487234"/>
    <w:rsid w:val="00487C51"/>
    <w:rsid w:val="00487CDD"/>
    <w:rsid w:val="0049007C"/>
    <w:rsid w:val="00490619"/>
    <w:rsid w:val="004907AA"/>
    <w:rsid w:val="004909F9"/>
    <w:rsid w:val="00490D14"/>
    <w:rsid w:val="00491D0C"/>
    <w:rsid w:val="00491E26"/>
    <w:rsid w:val="00491F7E"/>
    <w:rsid w:val="00492386"/>
    <w:rsid w:val="00493198"/>
    <w:rsid w:val="00493546"/>
    <w:rsid w:val="004935D2"/>
    <w:rsid w:val="00494DE9"/>
    <w:rsid w:val="00495367"/>
    <w:rsid w:val="0049583C"/>
    <w:rsid w:val="00495C48"/>
    <w:rsid w:val="00496817"/>
    <w:rsid w:val="004978F1"/>
    <w:rsid w:val="00497DD4"/>
    <w:rsid w:val="004A01DE"/>
    <w:rsid w:val="004A0314"/>
    <w:rsid w:val="004A1AC5"/>
    <w:rsid w:val="004A1F6F"/>
    <w:rsid w:val="004A251E"/>
    <w:rsid w:val="004A2693"/>
    <w:rsid w:val="004A2FAA"/>
    <w:rsid w:val="004A300E"/>
    <w:rsid w:val="004A31B1"/>
    <w:rsid w:val="004A38C0"/>
    <w:rsid w:val="004A3A53"/>
    <w:rsid w:val="004A43D9"/>
    <w:rsid w:val="004A4BFE"/>
    <w:rsid w:val="004A5490"/>
    <w:rsid w:val="004A55D5"/>
    <w:rsid w:val="004A59B5"/>
    <w:rsid w:val="004A5C74"/>
    <w:rsid w:val="004A5D50"/>
    <w:rsid w:val="004A7EB3"/>
    <w:rsid w:val="004B0159"/>
    <w:rsid w:val="004B01F2"/>
    <w:rsid w:val="004B0443"/>
    <w:rsid w:val="004B06DD"/>
    <w:rsid w:val="004B0BA2"/>
    <w:rsid w:val="004B1146"/>
    <w:rsid w:val="004B184E"/>
    <w:rsid w:val="004B2613"/>
    <w:rsid w:val="004B2BCA"/>
    <w:rsid w:val="004B35E9"/>
    <w:rsid w:val="004B3DDC"/>
    <w:rsid w:val="004B3DE6"/>
    <w:rsid w:val="004B3FC1"/>
    <w:rsid w:val="004B4376"/>
    <w:rsid w:val="004B4812"/>
    <w:rsid w:val="004B528D"/>
    <w:rsid w:val="004B559A"/>
    <w:rsid w:val="004B56B4"/>
    <w:rsid w:val="004B5C66"/>
    <w:rsid w:val="004B5DEF"/>
    <w:rsid w:val="004B665A"/>
    <w:rsid w:val="004B66B2"/>
    <w:rsid w:val="004B6B71"/>
    <w:rsid w:val="004B7CE6"/>
    <w:rsid w:val="004C035F"/>
    <w:rsid w:val="004C0A84"/>
    <w:rsid w:val="004C0DAD"/>
    <w:rsid w:val="004C145C"/>
    <w:rsid w:val="004C1806"/>
    <w:rsid w:val="004C2008"/>
    <w:rsid w:val="004C2C91"/>
    <w:rsid w:val="004C33F0"/>
    <w:rsid w:val="004C3714"/>
    <w:rsid w:val="004C487F"/>
    <w:rsid w:val="004C489C"/>
    <w:rsid w:val="004C532C"/>
    <w:rsid w:val="004C57D4"/>
    <w:rsid w:val="004C5842"/>
    <w:rsid w:val="004C6B0F"/>
    <w:rsid w:val="004C6DD6"/>
    <w:rsid w:val="004C77A2"/>
    <w:rsid w:val="004C7E3B"/>
    <w:rsid w:val="004C7E49"/>
    <w:rsid w:val="004D06B5"/>
    <w:rsid w:val="004D1134"/>
    <w:rsid w:val="004D24EB"/>
    <w:rsid w:val="004D35F6"/>
    <w:rsid w:val="004D413E"/>
    <w:rsid w:val="004D41E5"/>
    <w:rsid w:val="004D4345"/>
    <w:rsid w:val="004D46A3"/>
    <w:rsid w:val="004D591B"/>
    <w:rsid w:val="004D59A2"/>
    <w:rsid w:val="004D5B8E"/>
    <w:rsid w:val="004D5DF2"/>
    <w:rsid w:val="004D623E"/>
    <w:rsid w:val="004D626C"/>
    <w:rsid w:val="004D7B51"/>
    <w:rsid w:val="004D7C90"/>
    <w:rsid w:val="004D7E68"/>
    <w:rsid w:val="004E00CE"/>
    <w:rsid w:val="004E0892"/>
    <w:rsid w:val="004E0E75"/>
    <w:rsid w:val="004E118A"/>
    <w:rsid w:val="004E1BD1"/>
    <w:rsid w:val="004E1EF0"/>
    <w:rsid w:val="004E3245"/>
    <w:rsid w:val="004E3BF3"/>
    <w:rsid w:val="004E40F9"/>
    <w:rsid w:val="004E45CE"/>
    <w:rsid w:val="004E4615"/>
    <w:rsid w:val="004E5020"/>
    <w:rsid w:val="004E5215"/>
    <w:rsid w:val="004E66E2"/>
    <w:rsid w:val="004E6D06"/>
    <w:rsid w:val="004E6D1D"/>
    <w:rsid w:val="004E796D"/>
    <w:rsid w:val="004E7F98"/>
    <w:rsid w:val="004F082C"/>
    <w:rsid w:val="004F12FC"/>
    <w:rsid w:val="004F1B5C"/>
    <w:rsid w:val="004F2102"/>
    <w:rsid w:val="004F43DA"/>
    <w:rsid w:val="004F43E0"/>
    <w:rsid w:val="004F4CB7"/>
    <w:rsid w:val="004F4DEE"/>
    <w:rsid w:val="004F5374"/>
    <w:rsid w:val="004F5706"/>
    <w:rsid w:val="004F5D42"/>
    <w:rsid w:val="004F6133"/>
    <w:rsid w:val="004F61B9"/>
    <w:rsid w:val="004F6BB6"/>
    <w:rsid w:val="004F6E39"/>
    <w:rsid w:val="004F735C"/>
    <w:rsid w:val="004F76E0"/>
    <w:rsid w:val="004F78FC"/>
    <w:rsid w:val="00500774"/>
    <w:rsid w:val="00501056"/>
    <w:rsid w:val="00501672"/>
    <w:rsid w:val="005017D0"/>
    <w:rsid w:val="005018A4"/>
    <w:rsid w:val="00501B29"/>
    <w:rsid w:val="005024D1"/>
    <w:rsid w:val="00503160"/>
    <w:rsid w:val="005052F7"/>
    <w:rsid w:val="0050624F"/>
    <w:rsid w:val="005073E0"/>
    <w:rsid w:val="0050747A"/>
    <w:rsid w:val="00510F60"/>
    <w:rsid w:val="0051127B"/>
    <w:rsid w:val="00511ABF"/>
    <w:rsid w:val="00511B86"/>
    <w:rsid w:val="00511DA6"/>
    <w:rsid w:val="005125CE"/>
    <w:rsid w:val="005133F6"/>
    <w:rsid w:val="0051341B"/>
    <w:rsid w:val="00513CC8"/>
    <w:rsid w:val="00513D8F"/>
    <w:rsid w:val="00513E18"/>
    <w:rsid w:val="0051410F"/>
    <w:rsid w:val="00514479"/>
    <w:rsid w:val="005149E0"/>
    <w:rsid w:val="00514B72"/>
    <w:rsid w:val="00514FF6"/>
    <w:rsid w:val="0051630D"/>
    <w:rsid w:val="00516537"/>
    <w:rsid w:val="0051714E"/>
    <w:rsid w:val="00517305"/>
    <w:rsid w:val="00517B85"/>
    <w:rsid w:val="00520D84"/>
    <w:rsid w:val="00521E38"/>
    <w:rsid w:val="00522092"/>
    <w:rsid w:val="005220E6"/>
    <w:rsid w:val="005223F1"/>
    <w:rsid w:val="00523975"/>
    <w:rsid w:val="00523B24"/>
    <w:rsid w:val="00524EF1"/>
    <w:rsid w:val="005251E9"/>
    <w:rsid w:val="00525C09"/>
    <w:rsid w:val="00525DE2"/>
    <w:rsid w:val="00527432"/>
    <w:rsid w:val="00530552"/>
    <w:rsid w:val="00530A66"/>
    <w:rsid w:val="00531A75"/>
    <w:rsid w:val="00531E09"/>
    <w:rsid w:val="00532743"/>
    <w:rsid w:val="00532760"/>
    <w:rsid w:val="00532905"/>
    <w:rsid w:val="00532FBE"/>
    <w:rsid w:val="00533229"/>
    <w:rsid w:val="00533D05"/>
    <w:rsid w:val="00533DD3"/>
    <w:rsid w:val="005358F4"/>
    <w:rsid w:val="00535CF4"/>
    <w:rsid w:val="00535EB1"/>
    <w:rsid w:val="0053621C"/>
    <w:rsid w:val="005363D5"/>
    <w:rsid w:val="0053694F"/>
    <w:rsid w:val="00536AFE"/>
    <w:rsid w:val="005373EA"/>
    <w:rsid w:val="00540DF4"/>
    <w:rsid w:val="00541431"/>
    <w:rsid w:val="00541AEF"/>
    <w:rsid w:val="00542283"/>
    <w:rsid w:val="00542EBB"/>
    <w:rsid w:val="00543298"/>
    <w:rsid w:val="00543D31"/>
    <w:rsid w:val="00543EA7"/>
    <w:rsid w:val="0054536F"/>
    <w:rsid w:val="00546203"/>
    <w:rsid w:val="00546363"/>
    <w:rsid w:val="00546E8B"/>
    <w:rsid w:val="00547AF4"/>
    <w:rsid w:val="005515C3"/>
    <w:rsid w:val="0055192B"/>
    <w:rsid w:val="005527F9"/>
    <w:rsid w:val="005529A1"/>
    <w:rsid w:val="0055348F"/>
    <w:rsid w:val="00553DCB"/>
    <w:rsid w:val="005546BC"/>
    <w:rsid w:val="00555E53"/>
    <w:rsid w:val="00556255"/>
    <w:rsid w:val="005573F8"/>
    <w:rsid w:val="00560768"/>
    <w:rsid w:val="00560B2F"/>
    <w:rsid w:val="00561687"/>
    <w:rsid w:val="00561AB8"/>
    <w:rsid w:val="00562B13"/>
    <w:rsid w:val="00563112"/>
    <w:rsid w:val="0056321A"/>
    <w:rsid w:val="005632EC"/>
    <w:rsid w:val="00563D4B"/>
    <w:rsid w:val="00564DEC"/>
    <w:rsid w:val="00564E04"/>
    <w:rsid w:val="00566AF3"/>
    <w:rsid w:val="00566F89"/>
    <w:rsid w:val="00567B03"/>
    <w:rsid w:val="00571417"/>
    <w:rsid w:val="005718F9"/>
    <w:rsid w:val="00571C65"/>
    <w:rsid w:val="00571F83"/>
    <w:rsid w:val="0057246D"/>
    <w:rsid w:val="00572F7E"/>
    <w:rsid w:val="00572FF7"/>
    <w:rsid w:val="00574114"/>
    <w:rsid w:val="00574E0F"/>
    <w:rsid w:val="00574FF4"/>
    <w:rsid w:val="00575EDE"/>
    <w:rsid w:val="0057667D"/>
    <w:rsid w:val="00577259"/>
    <w:rsid w:val="00580605"/>
    <w:rsid w:val="00581200"/>
    <w:rsid w:val="005829CF"/>
    <w:rsid w:val="00583944"/>
    <w:rsid w:val="00583E30"/>
    <w:rsid w:val="005844B1"/>
    <w:rsid w:val="00585212"/>
    <w:rsid w:val="0058523B"/>
    <w:rsid w:val="005858F6"/>
    <w:rsid w:val="005861E3"/>
    <w:rsid w:val="005862CE"/>
    <w:rsid w:val="005903E9"/>
    <w:rsid w:val="0059050A"/>
    <w:rsid w:val="00591356"/>
    <w:rsid w:val="005916AF"/>
    <w:rsid w:val="00591742"/>
    <w:rsid w:val="005918D2"/>
    <w:rsid w:val="0059204A"/>
    <w:rsid w:val="005935F5"/>
    <w:rsid w:val="00594D69"/>
    <w:rsid w:val="005954E4"/>
    <w:rsid w:val="0059565E"/>
    <w:rsid w:val="005957B5"/>
    <w:rsid w:val="005964F6"/>
    <w:rsid w:val="00596B61"/>
    <w:rsid w:val="005A0BB6"/>
    <w:rsid w:val="005A0E95"/>
    <w:rsid w:val="005A0EAF"/>
    <w:rsid w:val="005A123A"/>
    <w:rsid w:val="005A12BA"/>
    <w:rsid w:val="005A1BA2"/>
    <w:rsid w:val="005A2562"/>
    <w:rsid w:val="005A31B1"/>
    <w:rsid w:val="005A57F9"/>
    <w:rsid w:val="005A6A61"/>
    <w:rsid w:val="005A6D4F"/>
    <w:rsid w:val="005A7B58"/>
    <w:rsid w:val="005B0493"/>
    <w:rsid w:val="005B0B61"/>
    <w:rsid w:val="005B121A"/>
    <w:rsid w:val="005B145A"/>
    <w:rsid w:val="005B24A0"/>
    <w:rsid w:val="005B2676"/>
    <w:rsid w:val="005B2C7E"/>
    <w:rsid w:val="005B405A"/>
    <w:rsid w:val="005B44ED"/>
    <w:rsid w:val="005B6355"/>
    <w:rsid w:val="005B6672"/>
    <w:rsid w:val="005B6DB5"/>
    <w:rsid w:val="005B70B1"/>
    <w:rsid w:val="005B773F"/>
    <w:rsid w:val="005B784F"/>
    <w:rsid w:val="005B7A9A"/>
    <w:rsid w:val="005C004D"/>
    <w:rsid w:val="005C106D"/>
    <w:rsid w:val="005C15ED"/>
    <w:rsid w:val="005C2ABF"/>
    <w:rsid w:val="005C3716"/>
    <w:rsid w:val="005C4928"/>
    <w:rsid w:val="005C4F59"/>
    <w:rsid w:val="005C4F7A"/>
    <w:rsid w:val="005C4FC5"/>
    <w:rsid w:val="005C5A8A"/>
    <w:rsid w:val="005C609A"/>
    <w:rsid w:val="005D053E"/>
    <w:rsid w:val="005D1582"/>
    <w:rsid w:val="005D19A6"/>
    <w:rsid w:val="005D1EFB"/>
    <w:rsid w:val="005D2879"/>
    <w:rsid w:val="005D32FB"/>
    <w:rsid w:val="005D4791"/>
    <w:rsid w:val="005D5CC1"/>
    <w:rsid w:val="005D68DD"/>
    <w:rsid w:val="005D69DE"/>
    <w:rsid w:val="005D6F63"/>
    <w:rsid w:val="005D7E56"/>
    <w:rsid w:val="005E0795"/>
    <w:rsid w:val="005E0E7C"/>
    <w:rsid w:val="005E1A77"/>
    <w:rsid w:val="005E1F31"/>
    <w:rsid w:val="005E2249"/>
    <w:rsid w:val="005E3046"/>
    <w:rsid w:val="005E352C"/>
    <w:rsid w:val="005E40A0"/>
    <w:rsid w:val="005E43B3"/>
    <w:rsid w:val="005E4A96"/>
    <w:rsid w:val="005E511F"/>
    <w:rsid w:val="005E6744"/>
    <w:rsid w:val="005E708E"/>
    <w:rsid w:val="005E760D"/>
    <w:rsid w:val="005E7B4A"/>
    <w:rsid w:val="005F00D3"/>
    <w:rsid w:val="005F1086"/>
    <w:rsid w:val="005F168E"/>
    <w:rsid w:val="005F18C5"/>
    <w:rsid w:val="005F1AE6"/>
    <w:rsid w:val="005F2BEA"/>
    <w:rsid w:val="005F3AC4"/>
    <w:rsid w:val="005F44ED"/>
    <w:rsid w:val="005F4745"/>
    <w:rsid w:val="005F4D23"/>
    <w:rsid w:val="005F558D"/>
    <w:rsid w:val="005F5F6D"/>
    <w:rsid w:val="005F62A7"/>
    <w:rsid w:val="005F6E39"/>
    <w:rsid w:val="005F6F77"/>
    <w:rsid w:val="005F72E3"/>
    <w:rsid w:val="005F7612"/>
    <w:rsid w:val="006004F9"/>
    <w:rsid w:val="0060078A"/>
    <w:rsid w:val="00600FD8"/>
    <w:rsid w:val="00602ECE"/>
    <w:rsid w:val="0060321C"/>
    <w:rsid w:val="00603456"/>
    <w:rsid w:val="00604836"/>
    <w:rsid w:val="0060593E"/>
    <w:rsid w:val="00605AB2"/>
    <w:rsid w:val="00605CA8"/>
    <w:rsid w:val="00606787"/>
    <w:rsid w:val="00607F93"/>
    <w:rsid w:val="0061014C"/>
    <w:rsid w:val="006101AC"/>
    <w:rsid w:val="00611160"/>
    <w:rsid w:val="00611530"/>
    <w:rsid w:val="006119A8"/>
    <w:rsid w:val="00612783"/>
    <w:rsid w:val="00612C63"/>
    <w:rsid w:val="00612DDF"/>
    <w:rsid w:val="0061305B"/>
    <w:rsid w:val="0061351E"/>
    <w:rsid w:val="006135D1"/>
    <w:rsid w:val="00613FCB"/>
    <w:rsid w:val="00614DB3"/>
    <w:rsid w:val="00615B1B"/>
    <w:rsid w:val="00616DA7"/>
    <w:rsid w:val="00617616"/>
    <w:rsid w:val="00620423"/>
    <w:rsid w:val="00620502"/>
    <w:rsid w:val="006205A3"/>
    <w:rsid w:val="00620ED7"/>
    <w:rsid w:val="006216A5"/>
    <w:rsid w:val="006217FA"/>
    <w:rsid w:val="00621D89"/>
    <w:rsid w:val="0062208A"/>
    <w:rsid w:val="00623B1D"/>
    <w:rsid w:val="00624281"/>
    <w:rsid w:val="0062496F"/>
    <w:rsid w:val="006249F0"/>
    <w:rsid w:val="0062543A"/>
    <w:rsid w:val="00626816"/>
    <w:rsid w:val="0062744F"/>
    <w:rsid w:val="006303F5"/>
    <w:rsid w:val="006304A7"/>
    <w:rsid w:val="0063055A"/>
    <w:rsid w:val="006305B7"/>
    <w:rsid w:val="00630687"/>
    <w:rsid w:val="00631328"/>
    <w:rsid w:val="006314F8"/>
    <w:rsid w:val="006318A3"/>
    <w:rsid w:val="00631ECA"/>
    <w:rsid w:val="00632592"/>
    <w:rsid w:val="00632616"/>
    <w:rsid w:val="0063265D"/>
    <w:rsid w:val="006331F9"/>
    <w:rsid w:val="00633685"/>
    <w:rsid w:val="0063452F"/>
    <w:rsid w:val="006351A1"/>
    <w:rsid w:val="006364DE"/>
    <w:rsid w:val="00636BE7"/>
    <w:rsid w:val="00636C3A"/>
    <w:rsid w:val="00637229"/>
    <w:rsid w:val="006376F2"/>
    <w:rsid w:val="0064038D"/>
    <w:rsid w:val="00640413"/>
    <w:rsid w:val="006418D0"/>
    <w:rsid w:val="0064194F"/>
    <w:rsid w:val="006428EF"/>
    <w:rsid w:val="00642B9E"/>
    <w:rsid w:val="00642BF4"/>
    <w:rsid w:val="00643A25"/>
    <w:rsid w:val="00643EE7"/>
    <w:rsid w:val="00643F6E"/>
    <w:rsid w:val="00644597"/>
    <w:rsid w:val="0064479B"/>
    <w:rsid w:val="0064483A"/>
    <w:rsid w:val="006449AE"/>
    <w:rsid w:val="00645324"/>
    <w:rsid w:val="006453B8"/>
    <w:rsid w:val="006459E5"/>
    <w:rsid w:val="00645AC7"/>
    <w:rsid w:val="0064659C"/>
    <w:rsid w:val="00646F93"/>
    <w:rsid w:val="00647573"/>
    <w:rsid w:val="00647775"/>
    <w:rsid w:val="00650528"/>
    <w:rsid w:val="00650F0C"/>
    <w:rsid w:val="006511FD"/>
    <w:rsid w:val="00651264"/>
    <w:rsid w:val="006514D2"/>
    <w:rsid w:val="00652B20"/>
    <w:rsid w:val="0065317A"/>
    <w:rsid w:val="00653DA2"/>
    <w:rsid w:val="00653F4A"/>
    <w:rsid w:val="0065491B"/>
    <w:rsid w:val="006551C3"/>
    <w:rsid w:val="0065570C"/>
    <w:rsid w:val="00655CB4"/>
    <w:rsid w:val="00655E7E"/>
    <w:rsid w:val="0065656B"/>
    <w:rsid w:val="0065660F"/>
    <w:rsid w:val="0065686B"/>
    <w:rsid w:val="00657791"/>
    <w:rsid w:val="00657A24"/>
    <w:rsid w:val="00657BF8"/>
    <w:rsid w:val="00660A9E"/>
    <w:rsid w:val="00660C9E"/>
    <w:rsid w:val="00661020"/>
    <w:rsid w:val="00661215"/>
    <w:rsid w:val="00662BB0"/>
    <w:rsid w:val="006631F0"/>
    <w:rsid w:val="00663A3C"/>
    <w:rsid w:val="00663ECD"/>
    <w:rsid w:val="00663EF7"/>
    <w:rsid w:val="0066484B"/>
    <w:rsid w:val="00665E26"/>
    <w:rsid w:val="00665FAD"/>
    <w:rsid w:val="00666C89"/>
    <w:rsid w:val="00667CF2"/>
    <w:rsid w:val="006701D1"/>
    <w:rsid w:val="0067045C"/>
    <w:rsid w:val="00670534"/>
    <w:rsid w:val="00671A51"/>
    <w:rsid w:val="006722F2"/>
    <w:rsid w:val="006723C2"/>
    <w:rsid w:val="006725CC"/>
    <w:rsid w:val="00672BE8"/>
    <w:rsid w:val="006740C0"/>
    <w:rsid w:val="00675357"/>
    <w:rsid w:val="0067597B"/>
    <w:rsid w:val="00675A59"/>
    <w:rsid w:val="00675C06"/>
    <w:rsid w:val="00675E6A"/>
    <w:rsid w:val="006767CC"/>
    <w:rsid w:val="006767DE"/>
    <w:rsid w:val="0067686B"/>
    <w:rsid w:val="006769B4"/>
    <w:rsid w:val="00676AAE"/>
    <w:rsid w:val="00676B5C"/>
    <w:rsid w:val="00676D4F"/>
    <w:rsid w:val="006775BA"/>
    <w:rsid w:val="0067784D"/>
    <w:rsid w:val="00677E01"/>
    <w:rsid w:val="006810E8"/>
    <w:rsid w:val="00681269"/>
    <w:rsid w:val="00681727"/>
    <w:rsid w:val="00681EC8"/>
    <w:rsid w:val="00682D2D"/>
    <w:rsid w:val="006832F3"/>
    <w:rsid w:val="0068426F"/>
    <w:rsid w:val="00684804"/>
    <w:rsid w:val="0068484A"/>
    <w:rsid w:val="006850D7"/>
    <w:rsid w:val="006852B9"/>
    <w:rsid w:val="00685E91"/>
    <w:rsid w:val="00686571"/>
    <w:rsid w:val="0068671E"/>
    <w:rsid w:val="00686C7A"/>
    <w:rsid w:val="00687062"/>
    <w:rsid w:val="00687840"/>
    <w:rsid w:val="00690100"/>
    <w:rsid w:val="00690406"/>
    <w:rsid w:val="006919DD"/>
    <w:rsid w:val="00691E73"/>
    <w:rsid w:val="00692104"/>
    <w:rsid w:val="0069312D"/>
    <w:rsid w:val="00693CC5"/>
    <w:rsid w:val="00694901"/>
    <w:rsid w:val="00694CB4"/>
    <w:rsid w:val="00695ACF"/>
    <w:rsid w:val="006A0781"/>
    <w:rsid w:val="006A0810"/>
    <w:rsid w:val="006A0889"/>
    <w:rsid w:val="006A0BAE"/>
    <w:rsid w:val="006A14E5"/>
    <w:rsid w:val="006A1519"/>
    <w:rsid w:val="006A29B6"/>
    <w:rsid w:val="006A365E"/>
    <w:rsid w:val="006A3AE1"/>
    <w:rsid w:val="006A447A"/>
    <w:rsid w:val="006A582E"/>
    <w:rsid w:val="006A5DB5"/>
    <w:rsid w:val="006A5E05"/>
    <w:rsid w:val="006A63AF"/>
    <w:rsid w:val="006A6434"/>
    <w:rsid w:val="006A7041"/>
    <w:rsid w:val="006A706B"/>
    <w:rsid w:val="006A7760"/>
    <w:rsid w:val="006B009E"/>
    <w:rsid w:val="006B020B"/>
    <w:rsid w:val="006B17B9"/>
    <w:rsid w:val="006B2BB3"/>
    <w:rsid w:val="006B426D"/>
    <w:rsid w:val="006B5132"/>
    <w:rsid w:val="006B5AD4"/>
    <w:rsid w:val="006B69E1"/>
    <w:rsid w:val="006B6B74"/>
    <w:rsid w:val="006C038B"/>
    <w:rsid w:val="006C0A4B"/>
    <w:rsid w:val="006C0CD2"/>
    <w:rsid w:val="006C0DE2"/>
    <w:rsid w:val="006C146A"/>
    <w:rsid w:val="006C19CE"/>
    <w:rsid w:val="006C21CE"/>
    <w:rsid w:val="006C2FBB"/>
    <w:rsid w:val="006C303B"/>
    <w:rsid w:val="006C351B"/>
    <w:rsid w:val="006C3F09"/>
    <w:rsid w:val="006C496D"/>
    <w:rsid w:val="006C58DB"/>
    <w:rsid w:val="006C61B2"/>
    <w:rsid w:val="006C740C"/>
    <w:rsid w:val="006C7D12"/>
    <w:rsid w:val="006C7D88"/>
    <w:rsid w:val="006D056B"/>
    <w:rsid w:val="006D0602"/>
    <w:rsid w:val="006D1B96"/>
    <w:rsid w:val="006D2764"/>
    <w:rsid w:val="006D294A"/>
    <w:rsid w:val="006D332C"/>
    <w:rsid w:val="006D3610"/>
    <w:rsid w:val="006D38C3"/>
    <w:rsid w:val="006D3EE8"/>
    <w:rsid w:val="006D3FCE"/>
    <w:rsid w:val="006D48B7"/>
    <w:rsid w:val="006D5089"/>
    <w:rsid w:val="006D5209"/>
    <w:rsid w:val="006D5C26"/>
    <w:rsid w:val="006D63C6"/>
    <w:rsid w:val="006D67CE"/>
    <w:rsid w:val="006D70FB"/>
    <w:rsid w:val="006D77DB"/>
    <w:rsid w:val="006D7933"/>
    <w:rsid w:val="006D7B59"/>
    <w:rsid w:val="006E2043"/>
    <w:rsid w:val="006E211B"/>
    <w:rsid w:val="006E21AE"/>
    <w:rsid w:val="006E2CE9"/>
    <w:rsid w:val="006E3458"/>
    <w:rsid w:val="006E3B27"/>
    <w:rsid w:val="006E458C"/>
    <w:rsid w:val="006E4607"/>
    <w:rsid w:val="006E5854"/>
    <w:rsid w:val="006E5996"/>
    <w:rsid w:val="006E5B53"/>
    <w:rsid w:val="006E622E"/>
    <w:rsid w:val="006F17B3"/>
    <w:rsid w:val="006F1A1C"/>
    <w:rsid w:val="006F1E73"/>
    <w:rsid w:val="006F1E91"/>
    <w:rsid w:val="006F274F"/>
    <w:rsid w:val="006F28D6"/>
    <w:rsid w:val="006F2919"/>
    <w:rsid w:val="006F29BB"/>
    <w:rsid w:val="006F2F0C"/>
    <w:rsid w:val="006F5EBE"/>
    <w:rsid w:val="006F5EEC"/>
    <w:rsid w:val="006F690A"/>
    <w:rsid w:val="006F792B"/>
    <w:rsid w:val="007008F4"/>
    <w:rsid w:val="00700A02"/>
    <w:rsid w:val="00700D18"/>
    <w:rsid w:val="00702C82"/>
    <w:rsid w:val="007040FD"/>
    <w:rsid w:val="00704C81"/>
    <w:rsid w:val="0070556E"/>
    <w:rsid w:val="00705E49"/>
    <w:rsid w:val="00705F96"/>
    <w:rsid w:val="0070692B"/>
    <w:rsid w:val="00706ACE"/>
    <w:rsid w:val="00707A92"/>
    <w:rsid w:val="00710E56"/>
    <w:rsid w:val="00710FD6"/>
    <w:rsid w:val="00711AD5"/>
    <w:rsid w:val="00712C4F"/>
    <w:rsid w:val="00713EE7"/>
    <w:rsid w:val="00714930"/>
    <w:rsid w:val="00714F66"/>
    <w:rsid w:val="007154A7"/>
    <w:rsid w:val="00716998"/>
    <w:rsid w:val="007172FA"/>
    <w:rsid w:val="00717A84"/>
    <w:rsid w:val="00717BED"/>
    <w:rsid w:val="00717CDB"/>
    <w:rsid w:val="00720120"/>
    <w:rsid w:val="007205DF"/>
    <w:rsid w:val="007213BC"/>
    <w:rsid w:val="0072167B"/>
    <w:rsid w:val="00721786"/>
    <w:rsid w:val="00721B93"/>
    <w:rsid w:val="00722321"/>
    <w:rsid w:val="007223A4"/>
    <w:rsid w:val="00722676"/>
    <w:rsid w:val="00723E09"/>
    <w:rsid w:val="007241A5"/>
    <w:rsid w:val="007243E6"/>
    <w:rsid w:val="00724F70"/>
    <w:rsid w:val="0072513D"/>
    <w:rsid w:val="0072564F"/>
    <w:rsid w:val="00725AEE"/>
    <w:rsid w:val="00725F0F"/>
    <w:rsid w:val="00725F19"/>
    <w:rsid w:val="00726007"/>
    <w:rsid w:val="00726D9C"/>
    <w:rsid w:val="00727895"/>
    <w:rsid w:val="007309FB"/>
    <w:rsid w:val="00730B99"/>
    <w:rsid w:val="00731482"/>
    <w:rsid w:val="00731C07"/>
    <w:rsid w:val="00732FA8"/>
    <w:rsid w:val="007330B8"/>
    <w:rsid w:val="007331E7"/>
    <w:rsid w:val="00735083"/>
    <w:rsid w:val="00735735"/>
    <w:rsid w:val="00735AB4"/>
    <w:rsid w:val="00735C33"/>
    <w:rsid w:val="00736140"/>
    <w:rsid w:val="0073647E"/>
    <w:rsid w:val="00736912"/>
    <w:rsid w:val="00737821"/>
    <w:rsid w:val="00740B2C"/>
    <w:rsid w:val="007415AD"/>
    <w:rsid w:val="0074185C"/>
    <w:rsid w:val="00742E97"/>
    <w:rsid w:val="00744532"/>
    <w:rsid w:val="00744811"/>
    <w:rsid w:val="00745BFF"/>
    <w:rsid w:val="00745FA5"/>
    <w:rsid w:val="00746C53"/>
    <w:rsid w:val="00746E1B"/>
    <w:rsid w:val="00747467"/>
    <w:rsid w:val="00750104"/>
    <w:rsid w:val="0075041E"/>
    <w:rsid w:val="00750436"/>
    <w:rsid w:val="00751C1C"/>
    <w:rsid w:val="00752179"/>
    <w:rsid w:val="007521C3"/>
    <w:rsid w:val="007523F9"/>
    <w:rsid w:val="007524D4"/>
    <w:rsid w:val="00753505"/>
    <w:rsid w:val="00753617"/>
    <w:rsid w:val="00753703"/>
    <w:rsid w:val="007539B2"/>
    <w:rsid w:val="00754C94"/>
    <w:rsid w:val="00757007"/>
    <w:rsid w:val="0076096E"/>
    <w:rsid w:val="00760B69"/>
    <w:rsid w:val="00760F55"/>
    <w:rsid w:val="0076167C"/>
    <w:rsid w:val="00762066"/>
    <w:rsid w:val="00762BDD"/>
    <w:rsid w:val="00762EDF"/>
    <w:rsid w:val="007653E7"/>
    <w:rsid w:val="00765FC3"/>
    <w:rsid w:val="00766410"/>
    <w:rsid w:val="00767225"/>
    <w:rsid w:val="007675F1"/>
    <w:rsid w:val="00767DE7"/>
    <w:rsid w:val="00770863"/>
    <w:rsid w:val="00770F65"/>
    <w:rsid w:val="007717FF"/>
    <w:rsid w:val="007723CD"/>
    <w:rsid w:val="007723F1"/>
    <w:rsid w:val="00772611"/>
    <w:rsid w:val="007730AF"/>
    <w:rsid w:val="007738FC"/>
    <w:rsid w:val="00773EB1"/>
    <w:rsid w:val="00775014"/>
    <w:rsid w:val="0077530F"/>
    <w:rsid w:val="0077531B"/>
    <w:rsid w:val="007761F4"/>
    <w:rsid w:val="0077737C"/>
    <w:rsid w:val="007802FC"/>
    <w:rsid w:val="00780E6B"/>
    <w:rsid w:val="00781132"/>
    <w:rsid w:val="0078246F"/>
    <w:rsid w:val="007829D3"/>
    <w:rsid w:val="00782E72"/>
    <w:rsid w:val="00782F04"/>
    <w:rsid w:val="0078312A"/>
    <w:rsid w:val="007850E5"/>
    <w:rsid w:val="007852B2"/>
    <w:rsid w:val="00785307"/>
    <w:rsid w:val="00785CF6"/>
    <w:rsid w:val="0078658E"/>
    <w:rsid w:val="007874DF"/>
    <w:rsid w:val="0078766A"/>
    <w:rsid w:val="007901E1"/>
    <w:rsid w:val="00792F30"/>
    <w:rsid w:val="00793D59"/>
    <w:rsid w:val="00795D18"/>
    <w:rsid w:val="0079699C"/>
    <w:rsid w:val="00796B6C"/>
    <w:rsid w:val="00796F84"/>
    <w:rsid w:val="00797EBA"/>
    <w:rsid w:val="00797F07"/>
    <w:rsid w:val="007A030F"/>
    <w:rsid w:val="007A03CB"/>
    <w:rsid w:val="007A134F"/>
    <w:rsid w:val="007A1F39"/>
    <w:rsid w:val="007A209E"/>
    <w:rsid w:val="007A3A47"/>
    <w:rsid w:val="007A484E"/>
    <w:rsid w:val="007A4BB9"/>
    <w:rsid w:val="007A4EF9"/>
    <w:rsid w:val="007A5B41"/>
    <w:rsid w:val="007A5EF7"/>
    <w:rsid w:val="007A5F8F"/>
    <w:rsid w:val="007A6480"/>
    <w:rsid w:val="007A7118"/>
    <w:rsid w:val="007A7CD2"/>
    <w:rsid w:val="007B063C"/>
    <w:rsid w:val="007B0F75"/>
    <w:rsid w:val="007B14E1"/>
    <w:rsid w:val="007B1AA5"/>
    <w:rsid w:val="007B36BB"/>
    <w:rsid w:val="007B3974"/>
    <w:rsid w:val="007B3A81"/>
    <w:rsid w:val="007B503A"/>
    <w:rsid w:val="007B5583"/>
    <w:rsid w:val="007B5A0B"/>
    <w:rsid w:val="007B6781"/>
    <w:rsid w:val="007B7171"/>
    <w:rsid w:val="007B7B99"/>
    <w:rsid w:val="007C03DF"/>
    <w:rsid w:val="007C0C7D"/>
    <w:rsid w:val="007C17F7"/>
    <w:rsid w:val="007C3CC2"/>
    <w:rsid w:val="007C6030"/>
    <w:rsid w:val="007C73B5"/>
    <w:rsid w:val="007C7BF2"/>
    <w:rsid w:val="007C7D94"/>
    <w:rsid w:val="007C7F52"/>
    <w:rsid w:val="007D0642"/>
    <w:rsid w:val="007D0839"/>
    <w:rsid w:val="007D2545"/>
    <w:rsid w:val="007D2B28"/>
    <w:rsid w:val="007D35AC"/>
    <w:rsid w:val="007D3A54"/>
    <w:rsid w:val="007D4685"/>
    <w:rsid w:val="007D46B5"/>
    <w:rsid w:val="007D5009"/>
    <w:rsid w:val="007D540C"/>
    <w:rsid w:val="007D5865"/>
    <w:rsid w:val="007D5AFE"/>
    <w:rsid w:val="007D6D64"/>
    <w:rsid w:val="007D6E33"/>
    <w:rsid w:val="007D6E72"/>
    <w:rsid w:val="007D6F7F"/>
    <w:rsid w:val="007D73ED"/>
    <w:rsid w:val="007D7482"/>
    <w:rsid w:val="007D7725"/>
    <w:rsid w:val="007E035C"/>
    <w:rsid w:val="007E0AD3"/>
    <w:rsid w:val="007E13E2"/>
    <w:rsid w:val="007E16E1"/>
    <w:rsid w:val="007E30CC"/>
    <w:rsid w:val="007E3203"/>
    <w:rsid w:val="007E34F0"/>
    <w:rsid w:val="007E38EE"/>
    <w:rsid w:val="007E392A"/>
    <w:rsid w:val="007E3944"/>
    <w:rsid w:val="007E3CEC"/>
    <w:rsid w:val="007E3EF8"/>
    <w:rsid w:val="007E4BA8"/>
    <w:rsid w:val="007E5F12"/>
    <w:rsid w:val="007E6926"/>
    <w:rsid w:val="007E778D"/>
    <w:rsid w:val="007F0235"/>
    <w:rsid w:val="007F2298"/>
    <w:rsid w:val="007F27DB"/>
    <w:rsid w:val="007F2ABF"/>
    <w:rsid w:val="007F303D"/>
    <w:rsid w:val="007F3367"/>
    <w:rsid w:val="007F3A20"/>
    <w:rsid w:val="007F64D4"/>
    <w:rsid w:val="007F7087"/>
    <w:rsid w:val="007F72A4"/>
    <w:rsid w:val="007F791F"/>
    <w:rsid w:val="007F7A79"/>
    <w:rsid w:val="007F7E9B"/>
    <w:rsid w:val="008005E9"/>
    <w:rsid w:val="00800CAE"/>
    <w:rsid w:val="00802A47"/>
    <w:rsid w:val="00802D78"/>
    <w:rsid w:val="00803421"/>
    <w:rsid w:val="00803498"/>
    <w:rsid w:val="00803670"/>
    <w:rsid w:val="00803FF7"/>
    <w:rsid w:val="00804441"/>
    <w:rsid w:val="00804695"/>
    <w:rsid w:val="008050B9"/>
    <w:rsid w:val="00805397"/>
    <w:rsid w:val="008062E6"/>
    <w:rsid w:val="00806655"/>
    <w:rsid w:val="008070E7"/>
    <w:rsid w:val="00807F49"/>
    <w:rsid w:val="00810404"/>
    <w:rsid w:val="008120DA"/>
    <w:rsid w:val="00812222"/>
    <w:rsid w:val="00812A50"/>
    <w:rsid w:val="00812E7D"/>
    <w:rsid w:val="00813522"/>
    <w:rsid w:val="008139F8"/>
    <w:rsid w:val="0081549F"/>
    <w:rsid w:val="00815981"/>
    <w:rsid w:val="008165BD"/>
    <w:rsid w:val="00816791"/>
    <w:rsid w:val="008174C5"/>
    <w:rsid w:val="008176A5"/>
    <w:rsid w:val="0081783B"/>
    <w:rsid w:val="00817890"/>
    <w:rsid w:val="00820EC2"/>
    <w:rsid w:val="00821199"/>
    <w:rsid w:val="0082166F"/>
    <w:rsid w:val="00821D21"/>
    <w:rsid w:val="00822260"/>
    <w:rsid w:val="0082233C"/>
    <w:rsid w:val="0082251C"/>
    <w:rsid w:val="008225D3"/>
    <w:rsid w:val="00822BE6"/>
    <w:rsid w:val="00822FA0"/>
    <w:rsid w:val="00823455"/>
    <w:rsid w:val="0082398A"/>
    <w:rsid w:val="008239AE"/>
    <w:rsid w:val="008246AC"/>
    <w:rsid w:val="00824F36"/>
    <w:rsid w:val="00825359"/>
    <w:rsid w:val="008254A9"/>
    <w:rsid w:val="0082617D"/>
    <w:rsid w:val="008263BB"/>
    <w:rsid w:val="00826404"/>
    <w:rsid w:val="008264FE"/>
    <w:rsid w:val="00826779"/>
    <w:rsid w:val="00827421"/>
    <w:rsid w:val="008275C0"/>
    <w:rsid w:val="00827E95"/>
    <w:rsid w:val="00830979"/>
    <w:rsid w:val="008316E6"/>
    <w:rsid w:val="00835C5C"/>
    <w:rsid w:val="00835D97"/>
    <w:rsid w:val="008364FA"/>
    <w:rsid w:val="008372D4"/>
    <w:rsid w:val="00837555"/>
    <w:rsid w:val="0083763C"/>
    <w:rsid w:val="0084071C"/>
    <w:rsid w:val="0084082A"/>
    <w:rsid w:val="00841002"/>
    <w:rsid w:val="00841DCF"/>
    <w:rsid w:val="00842296"/>
    <w:rsid w:val="00842A3B"/>
    <w:rsid w:val="008434E9"/>
    <w:rsid w:val="0084443D"/>
    <w:rsid w:val="00844784"/>
    <w:rsid w:val="00844CD7"/>
    <w:rsid w:val="00844CF7"/>
    <w:rsid w:val="00844EE5"/>
    <w:rsid w:val="008456AB"/>
    <w:rsid w:val="00845BFC"/>
    <w:rsid w:val="00846489"/>
    <w:rsid w:val="00846706"/>
    <w:rsid w:val="00846D4F"/>
    <w:rsid w:val="00847042"/>
    <w:rsid w:val="0084728C"/>
    <w:rsid w:val="00847AA2"/>
    <w:rsid w:val="00847E77"/>
    <w:rsid w:val="00850041"/>
    <w:rsid w:val="008504AD"/>
    <w:rsid w:val="00850549"/>
    <w:rsid w:val="008508F9"/>
    <w:rsid w:val="00850B9C"/>
    <w:rsid w:val="00851D32"/>
    <w:rsid w:val="008524CE"/>
    <w:rsid w:val="00852578"/>
    <w:rsid w:val="00852BA6"/>
    <w:rsid w:val="00854347"/>
    <w:rsid w:val="00854AEB"/>
    <w:rsid w:val="00854C9E"/>
    <w:rsid w:val="00854E52"/>
    <w:rsid w:val="008556C8"/>
    <w:rsid w:val="00855F91"/>
    <w:rsid w:val="008565ED"/>
    <w:rsid w:val="008567AC"/>
    <w:rsid w:val="00856988"/>
    <w:rsid w:val="00857113"/>
    <w:rsid w:val="00857402"/>
    <w:rsid w:val="008601FC"/>
    <w:rsid w:val="00860513"/>
    <w:rsid w:val="00860EC9"/>
    <w:rsid w:val="00860F55"/>
    <w:rsid w:val="008620D1"/>
    <w:rsid w:val="008629A3"/>
    <w:rsid w:val="00862EA2"/>
    <w:rsid w:val="00864005"/>
    <w:rsid w:val="00864414"/>
    <w:rsid w:val="00865762"/>
    <w:rsid w:val="00865BD1"/>
    <w:rsid w:val="00865C0E"/>
    <w:rsid w:val="00865CC1"/>
    <w:rsid w:val="0086652E"/>
    <w:rsid w:val="008665CA"/>
    <w:rsid w:val="008666BC"/>
    <w:rsid w:val="00866A10"/>
    <w:rsid w:val="00866DE1"/>
    <w:rsid w:val="00867050"/>
    <w:rsid w:val="008671EC"/>
    <w:rsid w:val="00867408"/>
    <w:rsid w:val="00867831"/>
    <w:rsid w:val="00867CB9"/>
    <w:rsid w:val="0087096A"/>
    <w:rsid w:val="00870E3D"/>
    <w:rsid w:val="00871D38"/>
    <w:rsid w:val="00871E23"/>
    <w:rsid w:val="0087215E"/>
    <w:rsid w:val="00872F89"/>
    <w:rsid w:val="00873C4D"/>
    <w:rsid w:val="00873CAD"/>
    <w:rsid w:val="00874BC2"/>
    <w:rsid w:val="00874C80"/>
    <w:rsid w:val="008754CB"/>
    <w:rsid w:val="00875E66"/>
    <w:rsid w:val="00875EE7"/>
    <w:rsid w:val="00876195"/>
    <w:rsid w:val="008768A6"/>
    <w:rsid w:val="00877057"/>
    <w:rsid w:val="008778E5"/>
    <w:rsid w:val="00877B9F"/>
    <w:rsid w:val="008815B8"/>
    <w:rsid w:val="00881975"/>
    <w:rsid w:val="00882303"/>
    <w:rsid w:val="008831E9"/>
    <w:rsid w:val="00883D8F"/>
    <w:rsid w:val="00885F76"/>
    <w:rsid w:val="008875FB"/>
    <w:rsid w:val="00887CAD"/>
    <w:rsid w:val="008921FB"/>
    <w:rsid w:val="00892CE1"/>
    <w:rsid w:val="008934C7"/>
    <w:rsid w:val="00894605"/>
    <w:rsid w:val="008946FE"/>
    <w:rsid w:val="00894B3B"/>
    <w:rsid w:val="00895298"/>
    <w:rsid w:val="008953DD"/>
    <w:rsid w:val="00895407"/>
    <w:rsid w:val="00896674"/>
    <w:rsid w:val="00896D12"/>
    <w:rsid w:val="00897160"/>
    <w:rsid w:val="0089782E"/>
    <w:rsid w:val="008978CE"/>
    <w:rsid w:val="00897AF8"/>
    <w:rsid w:val="008A05F1"/>
    <w:rsid w:val="008A1000"/>
    <w:rsid w:val="008A146B"/>
    <w:rsid w:val="008A1F87"/>
    <w:rsid w:val="008A241C"/>
    <w:rsid w:val="008A2A15"/>
    <w:rsid w:val="008A2DF1"/>
    <w:rsid w:val="008A3037"/>
    <w:rsid w:val="008A30AC"/>
    <w:rsid w:val="008A4677"/>
    <w:rsid w:val="008A4703"/>
    <w:rsid w:val="008A506E"/>
    <w:rsid w:val="008A5534"/>
    <w:rsid w:val="008A5706"/>
    <w:rsid w:val="008A5A55"/>
    <w:rsid w:val="008A5D0A"/>
    <w:rsid w:val="008A6177"/>
    <w:rsid w:val="008A6700"/>
    <w:rsid w:val="008A690D"/>
    <w:rsid w:val="008A6BCD"/>
    <w:rsid w:val="008A7A1D"/>
    <w:rsid w:val="008A7E58"/>
    <w:rsid w:val="008B0758"/>
    <w:rsid w:val="008B0D3B"/>
    <w:rsid w:val="008B1525"/>
    <w:rsid w:val="008B1D5D"/>
    <w:rsid w:val="008B231D"/>
    <w:rsid w:val="008B23E0"/>
    <w:rsid w:val="008B26DB"/>
    <w:rsid w:val="008B2E33"/>
    <w:rsid w:val="008B3DF1"/>
    <w:rsid w:val="008B4132"/>
    <w:rsid w:val="008B4396"/>
    <w:rsid w:val="008B44B6"/>
    <w:rsid w:val="008B45FF"/>
    <w:rsid w:val="008B53B8"/>
    <w:rsid w:val="008B5510"/>
    <w:rsid w:val="008B60B8"/>
    <w:rsid w:val="008B6733"/>
    <w:rsid w:val="008B687A"/>
    <w:rsid w:val="008B692B"/>
    <w:rsid w:val="008B7EAF"/>
    <w:rsid w:val="008C038C"/>
    <w:rsid w:val="008C0E6E"/>
    <w:rsid w:val="008C0FF8"/>
    <w:rsid w:val="008C126F"/>
    <w:rsid w:val="008C136B"/>
    <w:rsid w:val="008C20E9"/>
    <w:rsid w:val="008C2313"/>
    <w:rsid w:val="008C277A"/>
    <w:rsid w:val="008C2E3D"/>
    <w:rsid w:val="008C32FC"/>
    <w:rsid w:val="008C3423"/>
    <w:rsid w:val="008C3482"/>
    <w:rsid w:val="008C3EF5"/>
    <w:rsid w:val="008C478B"/>
    <w:rsid w:val="008C5096"/>
    <w:rsid w:val="008C6584"/>
    <w:rsid w:val="008C6BE0"/>
    <w:rsid w:val="008C7996"/>
    <w:rsid w:val="008C79BE"/>
    <w:rsid w:val="008D011D"/>
    <w:rsid w:val="008D0B03"/>
    <w:rsid w:val="008D1B5B"/>
    <w:rsid w:val="008D1D1B"/>
    <w:rsid w:val="008D1ECB"/>
    <w:rsid w:val="008D2621"/>
    <w:rsid w:val="008D29CF"/>
    <w:rsid w:val="008D2C43"/>
    <w:rsid w:val="008D32EB"/>
    <w:rsid w:val="008D3933"/>
    <w:rsid w:val="008D3CC4"/>
    <w:rsid w:val="008D47EF"/>
    <w:rsid w:val="008D54A7"/>
    <w:rsid w:val="008D5B13"/>
    <w:rsid w:val="008D60A3"/>
    <w:rsid w:val="008D78CA"/>
    <w:rsid w:val="008D7C54"/>
    <w:rsid w:val="008D7DCB"/>
    <w:rsid w:val="008E043C"/>
    <w:rsid w:val="008E0C38"/>
    <w:rsid w:val="008E0EF1"/>
    <w:rsid w:val="008E186D"/>
    <w:rsid w:val="008E1FDD"/>
    <w:rsid w:val="008E1FFB"/>
    <w:rsid w:val="008E2025"/>
    <w:rsid w:val="008E2452"/>
    <w:rsid w:val="008E25A7"/>
    <w:rsid w:val="008E2CAB"/>
    <w:rsid w:val="008E2E1A"/>
    <w:rsid w:val="008E2F57"/>
    <w:rsid w:val="008E3859"/>
    <w:rsid w:val="008E38DA"/>
    <w:rsid w:val="008E3B64"/>
    <w:rsid w:val="008E3BB2"/>
    <w:rsid w:val="008E459A"/>
    <w:rsid w:val="008E578C"/>
    <w:rsid w:val="008E6471"/>
    <w:rsid w:val="008E64B4"/>
    <w:rsid w:val="008E7787"/>
    <w:rsid w:val="008F176B"/>
    <w:rsid w:val="008F26E1"/>
    <w:rsid w:val="008F2B7D"/>
    <w:rsid w:val="008F2D01"/>
    <w:rsid w:val="008F331B"/>
    <w:rsid w:val="008F419B"/>
    <w:rsid w:val="008F44EF"/>
    <w:rsid w:val="008F4E32"/>
    <w:rsid w:val="008F5169"/>
    <w:rsid w:val="008F54F0"/>
    <w:rsid w:val="008F5C34"/>
    <w:rsid w:val="008F5E65"/>
    <w:rsid w:val="008F5F53"/>
    <w:rsid w:val="008F6ABC"/>
    <w:rsid w:val="008F6CC1"/>
    <w:rsid w:val="008F6FA4"/>
    <w:rsid w:val="008F718E"/>
    <w:rsid w:val="008F735D"/>
    <w:rsid w:val="00900059"/>
    <w:rsid w:val="0090058D"/>
    <w:rsid w:val="00900735"/>
    <w:rsid w:val="00901578"/>
    <w:rsid w:val="009022C1"/>
    <w:rsid w:val="0090371C"/>
    <w:rsid w:val="00903882"/>
    <w:rsid w:val="009039F0"/>
    <w:rsid w:val="00904906"/>
    <w:rsid w:val="00904E12"/>
    <w:rsid w:val="009052BA"/>
    <w:rsid w:val="0090580D"/>
    <w:rsid w:val="00905C7F"/>
    <w:rsid w:val="00906C50"/>
    <w:rsid w:val="009077FF"/>
    <w:rsid w:val="009078CE"/>
    <w:rsid w:val="00910D5E"/>
    <w:rsid w:val="00911F24"/>
    <w:rsid w:val="0091256F"/>
    <w:rsid w:val="00913086"/>
    <w:rsid w:val="00913D14"/>
    <w:rsid w:val="00913D33"/>
    <w:rsid w:val="009140FB"/>
    <w:rsid w:val="009141A9"/>
    <w:rsid w:val="00914301"/>
    <w:rsid w:val="009145F2"/>
    <w:rsid w:val="009148C6"/>
    <w:rsid w:val="00914CD3"/>
    <w:rsid w:val="00915B66"/>
    <w:rsid w:val="00917124"/>
    <w:rsid w:val="00917C0F"/>
    <w:rsid w:val="00917FD5"/>
    <w:rsid w:val="009208ED"/>
    <w:rsid w:val="0092172C"/>
    <w:rsid w:val="0092173D"/>
    <w:rsid w:val="009219DF"/>
    <w:rsid w:val="00921AAB"/>
    <w:rsid w:val="00921DC6"/>
    <w:rsid w:val="009220E5"/>
    <w:rsid w:val="00922151"/>
    <w:rsid w:val="009222E0"/>
    <w:rsid w:val="00922461"/>
    <w:rsid w:val="00922956"/>
    <w:rsid w:val="00923101"/>
    <w:rsid w:val="0092394F"/>
    <w:rsid w:val="00924153"/>
    <w:rsid w:val="00925F07"/>
    <w:rsid w:val="0092633D"/>
    <w:rsid w:val="009263B5"/>
    <w:rsid w:val="009264A5"/>
    <w:rsid w:val="009264AA"/>
    <w:rsid w:val="00927AC3"/>
    <w:rsid w:val="00930380"/>
    <w:rsid w:val="00930A07"/>
    <w:rsid w:val="00932981"/>
    <w:rsid w:val="00932C98"/>
    <w:rsid w:val="00932D77"/>
    <w:rsid w:val="00932F47"/>
    <w:rsid w:val="00933A55"/>
    <w:rsid w:val="009345FA"/>
    <w:rsid w:val="0093581C"/>
    <w:rsid w:val="00935C47"/>
    <w:rsid w:val="00936406"/>
    <w:rsid w:val="009364AD"/>
    <w:rsid w:val="009369B3"/>
    <w:rsid w:val="00936F58"/>
    <w:rsid w:val="00937F70"/>
    <w:rsid w:val="009409BA"/>
    <w:rsid w:val="00940D17"/>
    <w:rsid w:val="009412D2"/>
    <w:rsid w:val="00942315"/>
    <w:rsid w:val="00942BA9"/>
    <w:rsid w:val="00943007"/>
    <w:rsid w:val="0094334B"/>
    <w:rsid w:val="009451C3"/>
    <w:rsid w:val="00945F72"/>
    <w:rsid w:val="00946EF8"/>
    <w:rsid w:val="00947EF6"/>
    <w:rsid w:val="009500BA"/>
    <w:rsid w:val="00950287"/>
    <w:rsid w:val="00951CEE"/>
    <w:rsid w:val="009524A1"/>
    <w:rsid w:val="00952A25"/>
    <w:rsid w:val="00952E51"/>
    <w:rsid w:val="00953CE0"/>
    <w:rsid w:val="00955CC2"/>
    <w:rsid w:val="00956E3C"/>
    <w:rsid w:val="00957E86"/>
    <w:rsid w:val="00960024"/>
    <w:rsid w:val="00960057"/>
    <w:rsid w:val="00961125"/>
    <w:rsid w:val="00961331"/>
    <w:rsid w:val="0096192A"/>
    <w:rsid w:val="00961A96"/>
    <w:rsid w:val="00962889"/>
    <w:rsid w:val="009644EF"/>
    <w:rsid w:val="00964814"/>
    <w:rsid w:val="0096657D"/>
    <w:rsid w:val="00966CFF"/>
    <w:rsid w:val="009678EE"/>
    <w:rsid w:val="00967E6A"/>
    <w:rsid w:val="009700AF"/>
    <w:rsid w:val="00971741"/>
    <w:rsid w:val="00972424"/>
    <w:rsid w:val="009736EA"/>
    <w:rsid w:val="00974083"/>
    <w:rsid w:val="00974257"/>
    <w:rsid w:val="00974B7D"/>
    <w:rsid w:val="00974BB9"/>
    <w:rsid w:val="00974C0E"/>
    <w:rsid w:val="0097509A"/>
    <w:rsid w:val="00976585"/>
    <w:rsid w:val="009765D1"/>
    <w:rsid w:val="00977392"/>
    <w:rsid w:val="0098097E"/>
    <w:rsid w:val="0098127E"/>
    <w:rsid w:val="0098132E"/>
    <w:rsid w:val="00981538"/>
    <w:rsid w:val="009823E7"/>
    <w:rsid w:val="00983163"/>
    <w:rsid w:val="00983C0E"/>
    <w:rsid w:val="00984252"/>
    <w:rsid w:val="0098442D"/>
    <w:rsid w:val="00984B12"/>
    <w:rsid w:val="00985868"/>
    <w:rsid w:val="00985D91"/>
    <w:rsid w:val="00985DCA"/>
    <w:rsid w:val="00986844"/>
    <w:rsid w:val="009878B3"/>
    <w:rsid w:val="00987DBE"/>
    <w:rsid w:val="00987EB1"/>
    <w:rsid w:val="009900A8"/>
    <w:rsid w:val="00990364"/>
    <w:rsid w:val="009905B9"/>
    <w:rsid w:val="00990ADE"/>
    <w:rsid w:val="00990B73"/>
    <w:rsid w:val="009914EA"/>
    <w:rsid w:val="009919D7"/>
    <w:rsid w:val="00992235"/>
    <w:rsid w:val="00992271"/>
    <w:rsid w:val="009924A7"/>
    <w:rsid w:val="00993115"/>
    <w:rsid w:val="00993501"/>
    <w:rsid w:val="00994337"/>
    <w:rsid w:val="009960F3"/>
    <w:rsid w:val="009967AE"/>
    <w:rsid w:val="00997288"/>
    <w:rsid w:val="00997576"/>
    <w:rsid w:val="00997AA6"/>
    <w:rsid w:val="009A0406"/>
    <w:rsid w:val="009A05D9"/>
    <w:rsid w:val="009A226E"/>
    <w:rsid w:val="009A25F5"/>
    <w:rsid w:val="009A2950"/>
    <w:rsid w:val="009A2F85"/>
    <w:rsid w:val="009A366D"/>
    <w:rsid w:val="009A3893"/>
    <w:rsid w:val="009A4325"/>
    <w:rsid w:val="009A43D8"/>
    <w:rsid w:val="009A4723"/>
    <w:rsid w:val="009A47FF"/>
    <w:rsid w:val="009A4B5C"/>
    <w:rsid w:val="009A55C6"/>
    <w:rsid w:val="009A5C1B"/>
    <w:rsid w:val="009A6120"/>
    <w:rsid w:val="009A7A42"/>
    <w:rsid w:val="009A7D81"/>
    <w:rsid w:val="009B073F"/>
    <w:rsid w:val="009B0901"/>
    <w:rsid w:val="009B0C84"/>
    <w:rsid w:val="009B0FAD"/>
    <w:rsid w:val="009B1501"/>
    <w:rsid w:val="009B1C2E"/>
    <w:rsid w:val="009B1DB1"/>
    <w:rsid w:val="009B1F30"/>
    <w:rsid w:val="009B21A9"/>
    <w:rsid w:val="009B2532"/>
    <w:rsid w:val="009B35BC"/>
    <w:rsid w:val="009B417E"/>
    <w:rsid w:val="009B441A"/>
    <w:rsid w:val="009B45D2"/>
    <w:rsid w:val="009B5026"/>
    <w:rsid w:val="009B5586"/>
    <w:rsid w:val="009B5A40"/>
    <w:rsid w:val="009B5B1B"/>
    <w:rsid w:val="009B5E01"/>
    <w:rsid w:val="009B6B6A"/>
    <w:rsid w:val="009B7039"/>
    <w:rsid w:val="009C0F1A"/>
    <w:rsid w:val="009C12D1"/>
    <w:rsid w:val="009C155B"/>
    <w:rsid w:val="009C19AD"/>
    <w:rsid w:val="009C20F5"/>
    <w:rsid w:val="009C224F"/>
    <w:rsid w:val="009C2652"/>
    <w:rsid w:val="009C3775"/>
    <w:rsid w:val="009C38C8"/>
    <w:rsid w:val="009C3E39"/>
    <w:rsid w:val="009C4851"/>
    <w:rsid w:val="009C4A7A"/>
    <w:rsid w:val="009C4B36"/>
    <w:rsid w:val="009C53FB"/>
    <w:rsid w:val="009C56C4"/>
    <w:rsid w:val="009C5D17"/>
    <w:rsid w:val="009C6165"/>
    <w:rsid w:val="009C6EF0"/>
    <w:rsid w:val="009C715B"/>
    <w:rsid w:val="009C79DC"/>
    <w:rsid w:val="009C79E4"/>
    <w:rsid w:val="009C7A35"/>
    <w:rsid w:val="009C7DFE"/>
    <w:rsid w:val="009C7E90"/>
    <w:rsid w:val="009D00CA"/>
    <w:rsid w:val="009D0EB3"/>
    <w:rsid w:val="009D1244"/>
    <w:rsid w:val="009D1B41"/>
    <w:rsid w:val="009D27DE"/>
    <w:rsid w:val="009D397C"/>
    <w:rsid w:val="009D41DA"/>
    <w:rsid w:val="009D42B6"/>
    <w:rsid w:val="009D45A0"/>
    <w:rsid w:val="009D47B3"/>
    <w:rsid w:val="009D47D3"/>
    <w:rsid w:val="009D5EA9"/>
    <w:rsid w:val="009D5F26"/>
    <w:rsid w:val="009D6B2C"/>
    <w:rsid w:val="009D71DD"/>
    <w:rsid w:val="009D735C"/>
    <w:rsid w:val="009D774F"/>
    <w:rsid w:val="009E040C"/>
    <w:rsid w:val="009E0697"/>
    <w:rsid w:val="009E0AEF"/>
    <w:rsid w:val="009E12A4"/>
    <w:rsid w:val="009E12B4"/>
    <w:rsid w:val="009E1C08"/>
    <w:rsid w:val="009E2CAE"/>
    <w:rsid w:val="009E2FF1"/>
    <w:rsid w:val="009E3307"/>
    <w:rsid w:val="009E354C"/>
    <w:rsid w:val="009E4770"/>
    <w:rsid w:val="009E477F"/>
    <w:rsid w:val="009E4AC0"/>
    <w:rsid w:val="009E51BD"/>
    <w:rsid w:val="009E5290"/>
    <w:rsid w:val="009E5335"/>
    <w:rsid w:val="009E5FE8"/>
    <w:rsid w:val="009E617F"/>
    <w:rsid w:val="009E70C3"/>
    <w:rsid w:val="009E7745"/>
    <w:rsid w:val="009F123D"/>
    <w:rsid w:val="009F1444"/>
    <w:rsid w:val="009F15AF"/>
    <w:rsid w:val="009F259C"/>
    <w:rsid w:val="009F2D2A"/>
    <w:rsid w:val="009F30F1"/>
    <w:rsid w:val="009F36E9"/>
    <w:rsid w:val="009F3A78"/>
    <w:rsid w:val="009F4416"/>
    <w:rsid w:val="009F475F"/>
    <w:rsid w:val="009F5DE2"/>
    <w:rsid w:val="00A00D83"/>
    <w:rsid w:val="00A00F2F"/>
    <w:rsid w:val="00A01084"/>
    <w:rsid w:val="00A01129"/>
    <w:rsid w:val="00A013F9"/>
    <w:rsid w:val="00A0150A"/>
    <w:rsid w:val="00A015F0"/>
    <w:rsid w:val="00A01636"/>
    <w:rsid w:val="00A01ABB"/>
    <w:rsid w:val="00A01CAC"/>
    <w:rsid w:val="00A02087"/>
    <w:rsid w:val="00A0251B"/>
    <w:rsid w:val="00A02529"/>
    <w:rsid w:val="00A02F73"/>
    <w:rsid w:val="00A03936"/>
    <w:rsid w:val="00A03F6B"/>
    <w:rsid w:val="00A04295"/>
    <w:rsid w:val="00A04B82"/>
    <w:rsid w:val="00A04D35"/>
    <w:rsid w:val="00A057A8"/>
    <w:rsid w:val="00A069ED"/>
    <w:rsid w:val="00A06ACA"/>
    <w:rsid w:val="00A10F43"/>
    <w:rsid w:val="00A110DF"/>
    <w:rsid w:val="00A11850"/>
    <w:rsid w:val="00A11BBE"/>
    <w:rsid w:val="00A11D3C"/>
    <w:rsid w:val="00A11EDC"/>
    <w:rsid w:val="00A12A94"/>
    <w:rsid w:val="00A130EC"/>
    <w:rsid w:val="00A131C2"/>
    <w:rsid w:val="00A13664"/>
    <w:rsid w:val="00A13E9B"/>
    <w:rsid w:val="00A140AD"/>
    <w:rsid w:val="00A1414E"/>
    <w:rsid w:val="00A14419"/>
    <w:rsid w:val="00A14D28"/>
    <w:rsid w:val="00A14F4E"/>
    <w:rsid w:val="00A15300"/>
    <w:rsid w:val="00A15639"/>
    <w:rsid w:val="00A15C10"/>
    <w:rsid w:val="00A20620"/>
    <w:rsid w:val="00A20E50"/>
    <w:rsid w:val="00A210BF"/>
    <w:rsid w:val="00A22126"/>
    <w:rsid w:val="00A22BE0"/>
    <w:rsid w:val="00A22F71"/>
    <w:rsid w:val="00A230CC"/>
    <w:rsid w:val="00A24D7A"/>
    <w:rsid w:val="00A24DA4"/>
    <w:rsid w:val="00A24DAA"/>
    <w:rsid w:val="00A25CF5"/>
    <w:rsid w:val="00A25D17"/>
    <w:rsid w:val="00A25FE5"/>
    <w:rsid w:val="00A26290"/>
    <w:rsid w:val="00A271A3"/>
    <w:rsid w:val="00A27499"/>
    <w:rsid w:val="00A2787B"/>
    <w:rsid w:val="00A30097"/>
    <w:rsid w:val="00A30328"/>
    <w:rsid w:val="00A31F6D"/>
    <w:rsid w:val="00A32208"/>
    <w:rsid w:val="00A3262F"/>
    <w:rsid w:val="00A32E2D"/>
    <w:rsid w:val="00A333FA"/>
    <w:rsid w:val="00A338E0"/>
    <w:rsid w:val="00A345BD"/>
    <w:rsid w:val="00A3476C"/>
    <w:rsid w:val="00A35852"/>
    <w:rsid w:val="00A367D3"/>
    <w:rsid w:val="00A403F6"/>
    <w:rsid w:val="00A40810"/>
    <w:rsid w:val="00A41D61"/>
    <w:rsid w:val="00A4258A"/>
    <w:rsid w:val="00A4267B"/>
    <w:rsid w:val="00A427F6"/>
    <w:rsid w:val="00A4282D"/>
    <w:rsid w:val="00A431CD"/>
    <w:rsid w:val="00A43B57"/>
    <w:rsid w:val="00A44007"/>
    <w:rsid w:val="00A441EA"/>
    <w:rsid w:val="00A454C9"/>
    <w:rsid w:val="00A45AD5"/>
    <w:rsid w:val="00A467EF"/>
    <w:rsid w:val="00A46C5F"/>
    <w:rsid w:val="00A4769E"/>
    <w:rsid w:val="00A501C5"/>
    <w:rsid w:val="00A50486"/>
    <w:rsid w:val="00A52844"/>
    <w:rsid w:val="00A5288F"/>
    <w:rsid w:val="00A534DA"/>
    <w:rsid w:val="00A53795"/>
    <w:rsid w:val="00A5403C"/>
    <w:rsid w:val="00A54E0C"/>
    <w:rsid w:val="00A55846"/>
    <w:rsid w:val="00A55A1E"/>
    <w:rsid w:val="00A573B1"/>
    <w:rsid w:val="00A6058A"/>
    <w:rsid w:val="00A60C42"/>
    <w:rsid w:val="00A60FDD"/>
    <w:rsid w:val="00A611B2"/>
    <w:rsid w:val="00A61826"/>
    <w:rsid w:val="00A61F48"/>
    <w:rsid w:val="00A63A81"/>
    <w:rsid w:val="00A63FA9"/>
    <w:rsid w:val="00A6439B"/>
    <w:rsid w:val="00A654CC"/>
    <w:rsid w:val="00A66936"/>
    <w:rsid w:val="00A66D08"/>
    <w:rsid w:val="00A66D3C"/>
    <w:rsid w:val="00A66EAE"/>
    <w:rsid w:val="00A67A07"/>
    <w:rsid w:val="00A714DB"/>
    <w:rsid w:val="00A71B0C"/>
    <w:rsid w:val="00A71BFE"/>
    <w:rsid w:val="00A72777"/>
    <w:rsid w:val="00A72CE2"/>
    <w:rsid w:val="00A738AF"/>
    <w:rsid w:val="00A747CC"/>
    <w:rsid w:val="00A7492A"/>
    <w:rsid w:val="00A75141"/>
    <w:rsid w:val="00A755C8"/>
    <w:rsid w:val="00A763F4"/>
    <w:rsid w:val="00A76C6F"/>
    <w:rsid w:val="00A7735E"/>
    <w:rsid w:val="00A802CF"/>
    <w:rsid w:val="00A80302"/>
    <w:rsid w:val="00A80D0A"/>
    <w:rsid w:val="00A815FB"/>
    <w:rsid w:val="00A82269"/>
    <w:rsid w:val="00A82DC4"/>
    <w:rsid w:val="00A83B77"/>
    <w:rsid w:val="00A83FD0"/>
    <w:rsid w:val="00A84071"/>
    <w:rsid w:val="00A8426B"/>
    <w:rsid w:val="00A8459E"/>
    <w:rsid w:val="00A848AB"/>
    <w:rsid w:val="00A849A9"/>
    <w:rsid w:val="00A85104"/>
    <w:rsid w:val="00A864AA"/>
    <w:rsid w:val="00A86CFA"/>
    <w:rsid w:val="00A87079"/>
    <w:rsid w:val="00A873D9"/>
    <w:rsid w:val="00A874CE"/>
    <w:rsid w:val="00A8771A"/>
    <w:rsid w:val="00A87E2A"/>
    <w:rsid w:val="00A91B0E"/>
    <w:rsid w:val="00A9223D"/>
    <w:rsid w:val="00A922BA"/>
    <w:rsid w:val="00A9239C"/>
    <w:rsid w:val="00A92463"/>
    <w:rsid w:val="00A92994"/>
    <w:rsid w:val="00A929ED"/>
    <w:rsid w:val="00A9300D"/>
    <w:rsid w:val="00A932C0"/>
    <w:rsid w:val="00A941B9"/>
    <w:rsid w:val="00A948F5"/>
    <w:rsid w:val="00A94CA2"/>
    <w:rsid w:val="00A95029"/>
    <w:rsid w:val="00A964B9"/>
    <w:rsid w:val="00A96CE3"/>
    <w:rsid w:val="00A96E9A"/>
    <w:rsid w:val="00A97B95"/>
    <w:rsid w:val="00A97F28"/>
    <w:rsid w:val="00AA01F2"/>
    <w:rsid w:val="00AA1902"/>
    <w:rsid w:val="00AA1F0E"/>
    <w:rsid w:val="00AA2219"/>
    <w:rsid w:val="00AA2267"/>
    <w:rsid w:val="00AA2DC4"/>
    <w:rsid w:val="00AA2F41"/>
    <w:rsid w:val="00AA2FAD"/>
    <w:rsid w:val="00AA32D7"/>
    <w:rsid w:val="00AA38CB"/>
    <w:rsid w:val="00AA62D7"/>
    <w:rsid w:val="00AA65A2"/>
    <w:rsid w:val="00AB0294"/>
    <w:rsid w:val="00AB0925"/>
    <w:rsid w:val="00AB1BC6"/>
    <w:rsid w:val="00AB225E"/>
    <w:rsid w:val="00AB3514"/>
    <w:rsid w:val="00AB3609"/>
    <w:rsid w:val="00AB451B"/>
    <w:rsid w:val="00AB467B"/>
    <w:rsid w:val="00AB4DAC"/>
    <w:rsid w:val="00AB511F"/>
    <w:rsid w:val="00AB5CF3"/>
    <w:rsid w:val="00AB5DAD"/>
    <w:rsid w:val="00AB60CF"/>
    <w:rsid w:val="00AB6834"/>
    <w:rsid w:val="00AB75B0"/>
    <w:rsid w:val="00AC016E"/>
    <w:rsid w:val="00AC02D7"/>
    <w:rsid w:val="00AC02F3"/>
    <w:rsid w:val="00AC0D7A"/>
    <w:rsid w:val="00AC36EA"/>
    <w:rsid w:val="00AC5408"/>
    <w:rsid w:val="00AC550E"/>
    <w:rsid w:val="00AC5AB9"/>
    <w:rsid w:val="00AC5FC3"/>
    <w:rsid w:val="00AC60D5"/>
    <w:rsid w:val="00AC63F2"/>
    <w:rsid w:val="00AC66B9"/>
    <w:rsid w:val="00AC6C6A"/>
    <w:rsid w:val="00AC6CF8"/>
    <w:rsid w:val="00AC6D1B"/>
    <w:rsid w:val="00AC73DF"/>
    <w:rsid w:val="00AC7A8E"/>
    <w:rsid w:val="00AD07F9"/>
    <w:rsid w:val="00AD369A"/>
    <w:rsid w:val="00AD3BB2"/>
    <w:rsid w:val="00AD4429"/>
    <w:rsid w:val="00AD45FA"/>
    <w:rsid w:val="00AD48C4"/>
    <w:rsid w:val="00AE065A"/>
    <w:rsid w:val="00AE095F"/>
    <w:rsid w:val="00AE0C1E"/>
    <w:rsid w:val="00AE12DC"/>
    <w:rsid w:val="00AE1657"/>
    <w:rsid w:val="00AE190D"/>
    <w:rsid w:val="00AE2438"/>
    <w:rsid w:val="00AE2457"/>
    <w:rsid w:val="00AE2899"/>
    <w:rsid w:val="00AE2CA1"/>
    <w:rsid w:val="00AE4C46"/>
    <w:rsid w:val="00AE4C78"/>
    <w:rsid w:val="00AE5213"/>
    <w:rsid w:val="00AE5AEE"/>
    <w:rsid w:val="00AE60B3"/>
    <w:rsid w:val="00AE6F15"/>
    <w:rsid w:val="00AE7738"/>
    <w:rsid w:val="00AE7CA7"/>
    <w:rsid w:val="00AF0550"/>
    <w:rsid w:val="00AF120E"/>
    <w:rsid w:val="00AF14F5"/>
    <w:rsid w:val="00AF1A07"/>
    <w:rsid w:val="00AF273E"/>
    <w:rsid w:val="00AF3D9A"/>
    <w:rsid w:val="00AF4039"/>
    <w:rsid w:val="00AF4A12"/>
    <w:rsid w:val="00AF4CDF"/>
    <w:rsid w:val="00AF5A18"/>
    <w:rsid w:val="00AF7552"/>
    <w:rsid w:val="00B0020E"/>
    <w:rsid w:val="00B00240"/>
    <w:rsid w:val="00B00547"/>
    <w:rsid w:val="00B009FE"/>
    <w:rsid w:val="00B01566"/>
    <w:rsid w:val="00B01B06"/>
    <w:rsid w:val="00B01E27"/>
    <w:rsid w:val="00B01F97"/>
    <w:rsid w:val="00B02BCC"/>
    <w:rsid w:val="00B03665"/>
    <w:rsid w:val="00B048AA"/>
    <w:rsid w:val="00B04B98"/>
    <w:rsid w:val="00B0520E"/>
    <w:rsid w:val="00B05D1B"/>
    <w:rsid w:val="00B064B6"/>
    <w:rsid w:val="00B06793"/>
    <w:rsid w:val="00B077D4"/>
    <w:rsid w:val="00B107F6"/>
    <w:rsid w:val="00B110F9"/>
    <w:rsid w:val="00B116D4"/>
    <w:rsid w:val="00B12238"/>
    <w:rsid w:val="00B124C8"/>
    <w:rsid w:val="00B13724"/>
    <w:rsid w:val="00B138C7"/>
    <w:rsid w:val="00B13BCA"/>
    <w:rsid w:val="00B13DEF"/>
    <w:rsid w:val="00B145E5"/>
    <w:rsid w:val="00B14793"/>
    <w:rsid w:val="00B15592"/>
    <w:rsid w:val="00B15FAC"/>
    <w:rsid w:val="00B1634B"/>
    <w:rsid w:val="00B16A31"/>
    <w:rsid w:val="00B203B4"/>
    <w:rsid w:val="00B2041E"/>
    <w:rsid w:val="00B21479"/>
    <w:rsid w:val="00B219D6"/>
    <w:rsid w:val="00B22E8C"/>
    <w:rsid w:val="00B237FA"/>
    <w:rsid w:val="00B24290"/>
    <w:rsid w:val="00B25159"/>
    <w:rsid w:val="00B26206"/>
    <w:rsid w:val="00B263FA"/>
    <w:rsid w:val="00B27145"/>
    <w:rsid w:val="00B273E4"/>
    <w:rsid w:val="00B27856"/>
    <w:rsid w:val="00B27F82"/>
    <w:rsid w:val="00B3085E"/>
    <w:rsid w:val="00B30D9E"/>
    <w:rsid w:val="00B30E71"/>
    <w:rsid w:val="00B31417"/>
    <w:rsid w:val="00B3154F"/>
    <w:rsid w:val="00B3168C"/>
    <w:rsid w:val="00B316CF"/>
    <w:rsid w:val="00B33191"/>
    <w:rsid w:val="00B3468D"/>
    <w:rsid w:val="00B359AF"/>
    <w:rsid w:val="00B359E2"/>
    <w:rsid w:val="00B35C45"/>
    <w:rsid w:val="00B360DF"/>
    <w:rsid w:val="00B36192"/>
    <w:rsid w:val="00B36B12"/>
    <w:rsid w:val="00B37641"/>
    <w:rsid w:val="00B378F4"/>
    <w:rsid w:val="00B379C6"/>
    <w:rsid w:val="00B4161E"/>
    <w:rsid w:val="00B419B4"/>
    <w:rsid w:val="00B41FA4"/>
    <w:rsid w:val="00B420E5"/>
    <w:rsid w:val="00B42844"/>
    <w:rsid w:val="00B42FEC"/>
    <w:rsid w:val="00B43E74"/>
    <w:rsid w:val="00B44A01"/>
    <w:rsid w:val="00B44AA8"/>
    <w:rsid w:val="00B44E98"/>
    <w:rsid w:val="00B46535"/>
    <w:rsid w:val="00B46D46"/>
    <w:rsid w:val="00B47FED"/>
    <w:rsid w:val="00B50148"/>
    <w:rsid w:val="00B5041B"/>
    <w:rsid w:val="00B519D5"/>
    <w:rsid w:val="00B52FB8"/>
    <w:rsid w:val="00B53898"/>
    <w:rsid w:val="00B53C83"/>
    <w:rsid w:val="00B53C9E"/>
    <w:rsid w:val="00B558F9"/>
    <w:rsid w:val="00B55D97"/>
    <w:rsid w:val="00B55DF0"/>
    <w:rsid w:val="00B55F5D"/>
    <w:rsid w:val="00B561A5"/>
    <w:rsid w:val="00B572C6"/>
    <w:rsid w:val="00B577E4"/>
    <w:rsid w:val="00B61229"/>
    <w:rsid w:val="00B61480"/>
    <w:rsid w:val="00B619D3"/>
    <w:rsid w:val="00B61C3A"/>
    <w:rsid w:val="00B61DFB"/>
    <w:rsid w:val="00B61E26"/>
    <w:rsid w:val="00B62128"/>
    <w:rsid w:val="00B62908"/>
    <w:rsid w:val="00B636A9"/>
    <w:rsid w:val="00B643D4"/>
    <w:rsid w:val="00B64B82"/>
    <w:rsid w:val="00B6520F"/>
    <w:rsid w:val="00B671FF"/>
    <w:rsid w:val="00B674B1"/>
    <w:rsid w:val="00B70774"/>
    <w:rsid w:val="00B7078B"/>
    <w:rsid w:val="00B70B3C"/>
    <w:rsid w:val="00B70DCF"/>
    <w:rsid w:val="00B71074"/>
    <w:rsid w:val="00B715B0"/>
    <w:rsid w:val="00B71860"/>
    <w:rsid w:val="00B733EE"/>
    <w:rsid w:val="00B73D5D"/>
    <w:rsid w:val="00B741A0"/>
    <w:rsid w:val="00B746B6"/>
    <w:rsid w:val="00B746C1"/>
    <w:rsid w:val="00B7471A"/>
    <w:rsid w:val="00B748FD"/>
    <w:rsid w:val="00B7601B"/>
    <w:rsid w:val="00B7722B"/>
    <w:rsid w:val="00B80258"/>
    <w:rsid w:val="00B80922"/>
    <w:rsid w:val="00B80D77"/>
    <w:rsid w:val="00B8117B"/>
    <w:rsid w:val="00B81BF5"/>
    <w:rsid w:val="00B822AC"/>
    <w:rsid w:val="00B8271D"/>
    <w:rsid w:val="00B82EB5"/>
    <w:rsid w:val="00B832FE"/>
    <w:rsid w:val="00B837D4"/>
    <w:rsid w:val="00B83D33"/>
    <w:rsid w:val="00B840B6"/>
    <w:rsid w:val="00B84217"/>
    <w:rsid w:val="00B845C4"/>
    <w:rsid w:val="00B84899"/>
    <w:rsid w:val="00B863CC"/>
    <w:rsid w:val="00B8681D"/>
    <w:rsid w:val="00B86A85"/>
    <w:rsid w:val="00B86EB2"/>
    <w:rsid w:val="00B87728"/>
    <w:rsid w:val="00B87FDD"/>
    <w:rsid w:val="00B90CB7"/>
    <w:rsid w:val="00B91EE3"/>
    <w:rsid w:val="00B921EA"/>
    <w:rsid w:val="00B955C3"/>
    <w:rsid w:val="00B95D30"/>
    <w:rsid w:val="00B95E46"/>
    <w:rsid w:val="00B96032"/>
    <w:rsid w:val="00B961CC"/>
    <w:rsid w:val="00B96409"/>
    <w:rsid w:val="00B9672D"/>
    <w:rsid w:val="00B97A3C"/>
    <w:rsid w:val="00BA13B2"/>
    <w:rsid w:val="00BA13C7"/>
    <w:rsid w:val="00BA2387"/>
    <w:rsid w:val="00BA27C8"/>
    <w:rsid w:val="00BA32B7"/>
    <w:rsid w:val="00BA3354"/>
    <w:rsid w:val="00BA34AC"/>
    <w:rsid w:val="00BA373D"/>
    <w:rsid w:val="00BA4033"/>
    <w:rsid w:val="00BA464E"/>
    <w:rsid w:val="00BA5985"/>
    <w:rsid w:val="00BA5EF0"/>
    <w:rsid w:val="00BA6390"/>
    <w:rsid w:val="00BA666F"/>
    <w:rsid w:val="00BA69AB"/>
    <w:rsid w:val="00BA6C4E"/>
    <w:rsid w:val="00BA6F87"/>
    <w:rsid w:val="00BA7D52"/>
    <w:rsid w:val="00BA7F63"/>
    <w:rsid w:val="00BB0D08"/>
    <w:rsid w:val="00BB1E3B"/>
    <w:rsid w:val="00BB2320"/>
    <w:rsid w:val="00BB259C"/>
    <w:rsid w:val="00BB2F26"/>
    <w:rsid w:val="00BB2F56"/>
    <w:rsid w:val="00BB3B21"/>
    <w:rsid w:val="00BB3BA5"/>
    <w:rsid w:val="00BB3D3A"/>
    <w:rsid w:val="00BB3E46"/>
    <w:rsid w:val="00BB45BC"/>
    <w:rsid w:val="00BB5728"/>
    <w:rsid w:val="00BB5FF8"/>
    <w:rsid w:val="00BB6300"/>
    <w:rsid w:val="00BB66BB"/>
    <w:rsid w:val="00BB6A06"/>
    <w:rsid w:val="00BB74A9"/>
    <w:rsid w:val="00BB7A31"/>
    <w:rsid w:val="00BC0077"/>
    <w:rsid w:val="00BC017A"/>
    <w:rsid w:val="00BC021E"/>
    <w:rsid w:val="00BC0D4C"/>
    <w:rsid w:val="00BC0E32"/>
    <w:rsid w:val="00BC328E"/>
    <w:rsid w:val="00BC4952"/>
    <w:rsid w:val="00BC548F"/>
    <w:rsid w:val="00BC5CD0"/>
    <w:rsid w:val="00BC5E52"/>
    <w:rsid w:val="00BC64E2"/>
    <w:rsid w:val="00BC6BDD"/>
    <w:rsid w:val="00BC6F98"/>
    <w:rsid w:val="00BC72A5"/>
    <w:rsid w:val="00BC77DC"/>
    <w:rsid w:val="00BD003D"/>
    <w:rsid w:val="00BD0C52"/>
    <w:rsid w:val="00BD0DB2"/>
    <w:rsid w:val="00BD204E"/>
    <w:rsid w:val="00BD3165"/>
    <w:rsid w:val="00BD318E"/>
    <w:rsid w:val="00BD4475"/>
    <w:rsid w:val="00BD4FD2"/>
    <w:rsid w:val="00BD5E92"/>
    <w:rsid w:val="00BD71EE"/>
    <w:rsid w:val="00BD7ABD"/>
    <w:rsid w:val="00BE0A60"/>
    <w:rsid w:val="00BE0FAE"/>
    <w:rsid w:val="00BE23EF"/>
    <w:rsid w:val="00BE34D0"/>
    <w:rsid w:val="00BE3C13"/>
    <w:rsid w:val="00BE3D42"/>
    <w:rsid w:val="00BE421C"/>
    <w:rsid w:val="00BE450B"/>
    <w:rsid w:val="00BE463A"/>
    <w:rsid w:val="00BE5180"/>
    <w:rsid w:val="00BE55AA"/>
    <w:rsid w:val="00BE5A4C"/>
    <w:rsid w:val="00BE5AD1"/>
    <w:rsid w:val="00BE5BA3"/>
    <w:rsid w:val="00BE6698"/>
    <w:rsid w:val="00BE6CBA"/>
    <w:rsid w:val="00BE6FF2"/>
    <w:rsid w:val="00BF0DD0"/>
    <w:rsid w:val="00BF1639"/>
    <w:rsid w:val="00BF1684"/>
    <w:rsid w:val="00BF1A8F"/>
    <w:rsid w:val="00BF1B3E"/>
    <w:rsid w:val="00BF1F9E"/>
    <w:rsid w:val="00BF212F"/>
    <w:rsid w:val="00BF3278"/>
    <w:rsid w:val="00BF49D3"/>
    <w:rsid w:val="00BF4BC5"/>
    <w:rsid w:val="00BF4DBF"/>
    <w:rsid w:val="00BF609A"/>
    <w:rsid w:val="00BF64BC"/>
    <w:rsid w:val="00BF738F"/>
    <w:rsid w:val="00BF780E"/>
    <w:rsid w:val="00C01D0F"/>
    <w:rsid w:val="00C020C6"/>
    <w:rsid w:val="00C02427"/>
    <w:rsid w:val="00C02C6E"/>
    <w:rsid w:val="00C03769"/>
    <w:rsid w:val="00C049C9"/>
    <w:rsid w:val="00C05775"/>
    <w:rsid w:val="00C05FB7"/>
    <w:rsid w:val="00C0688D"/>
    <w:rsid w:val="00C069C8"/>
    <w:rsid w:val="00C069CB"/>
    <w:rsid w:val="00C07AA2"/>
    <w:rsid w:val="00C10078"/>
    <w:rsid w:val="00C10F93"/>
    <w:rsid w:val="00C112DF"/>
    <w:rsid w:val="00C12298"/>
    <w:rsid w:val="00C12675"/>
    <w:rsid w:val="00C12689"/>
    <w:rsid w:val="00C12880"/>
    <w:rsid w:val="00C12F7C"/>
    <w:rsid w:val="00C13897"/>
    <w:rsid w:val="00C1423B"/>
    <w:rsid w:val="00C1586E"/>
    <w:rsid w:val="00C15D62"/>
    <w:rsid w:val="00C15E97"/>
    <w:rsid w:val="00C169AE"/>
    <w:rsid w:val="00C175D6"/>
    <w:rsid w:val="00C20322"/>
    <w:rsid w:val="00C2098D"/>
    <w:rsid w:val="00C20D4F"/>
    <w:rsid w:val="00C212E5"/>
    <w:rsid w:val="00C21603"/>
    <w:rsid w:val="00C21BCE"/>
    <w:rsid w:val="00C22539"/>
    <w:rsid w:val="00C228D1"/>
    <w:rsid w:val="00C22924"/>
    <w:rsid w:val="00C22DFE"/>
    <w:rsid w:val="00C234AC"/>
    <w:rsid w:val="00C23A36"/>
    <w:rsid w:val="00C242AC"/>
    <w:rsid w:val="00C24EC9"/>
    <w:rsid w:val="00C25478"/>
    <w:rsid w:val="00C2727B"/>
    <w:rsid w:val="00C27E35"/>
    <w:rsid w:val="00C305D3"/>
    <w:rsid w:val="00C30779"/>
    <w:rsid w:val="00C30804"/>
    <w:rsid w:val="00C311ED"/>
    <w:rsid w:val="00C322A3"/>
    <w:rsid w:val="00C3239C"/>
    <w:rsid w:val="00C3260C"/>
    <w:rsid w:val="00C33527"/>
    <w:rsid w:val="00C33832"/>
    <w:rsid w:val="00C33E89"/>
    <w:rsid w:val="00C34DA0"/>
    <w:rsid w:val="00C35160"/>
    <w:rsid w:val="00C35BC0"/>
    <w:rsid w:val="00C35E69"/>
    <w:rsid w:val="00C36D4E"/>
    <w:rsid w:val="00C371BA"/>
    <w:rsid w:val="00C37691"/>
    <w:rsid w:val="00C40C79"/>
    <w:rsid w:val="00C410D6"/>
    <w:rsid w:val="00C41A29"/>
    <w:rsid w:val="00C42051"/>
    <w:rsid w:val="00C42052"/>
    <w:rsid w:val="00C42D1A"/>
    <w:rsid w:val="00C42D6C"/>
    <w:rsid w:val="00C4388A"/>
    <w:rsid w:val="00C43C3A"/>
    <w:rsid w:val="00C449B9"/>
    <w:rsid w:val="00C46584"/>
    <w:rsid w:val="00C47416"/>
    <w:rsid w:val="00C47E64"/>
    <w:rsid w:val="00C5026A"/>
    <w:rsid w:val="00C5029F"/>
    <w:rsid w:val="00C50E93"/>
    <w:rsid w:val="00C50EAC"/>
    <w:rsid w:val="00C5130B"/>
    <w:rsid w:val="00C5180C"/>
    <w:rsid w:val="00C52AAF"/>
    <w:rsid w:val="00C5449F"/>
    <w:rsid w:val="00C5457F"/>
    <w:rsid w:val="00C5466A"/>
    <w:rsid w:val="00C56092"/>
    <w:rsid w:val="00C56227"/>
    <w:rsid w:val="00C56AF6"/>
    <w:rsid w:val="00C5713B"/>
    <w:rsid w:val="00C61818"/>
    <w:rsid w:val="00C62E17"/>
    <w:rsid w:val="00C6347A"/>
    <w:rsid w:val="00C646A0"/>
    <w:rsid w:val="00C64BC1"/>
    <w:rsid w:val="00C65349"/>
    <w:rsid w:val="00C65688"/>
    <w:rsid w:val="00C65811"/>
    <w:rsid w:val="00C65E05"/>
    <w:rsid w:val="00C65E2B"/>
    <w:rsid w:val="00C667C1"/>
    <w:rsid w:val="00C66F43"/>
    <w:rsid w:val="00C66F44"/>
    <w:rsid w:val="00C66F74"/>
    <w:rsid w:val="00C6737F"/>
    <w:rsid w:val="00C705F5"/>
    <w:rsid w:val="00C71A2E"/>
    <w:rsid w:val="00C71B67"/>
    <w:rsid w:val="00C72531"/>
    <w:rsid w:val="00C72AF8"/>
    <w:rsid w:val="00C72EC0"/>
    <w:rsid w:val="00C73221"/>
    <w:rsid w:val="00C73935"/>
    <w:rsid w:val="00C73981"/>
    <w:rsid w:val="00C73EBC"/>
    <w:rsid w:val="00C747D8"/>
    <w:rsid w:val="00C74A7D"/>
    <w:rsid w:val="00C74A8A"/>
    <w:rsid w:val="00C750D3"/>
    <w:rsid w:val="00C754FC"/>
    <w:rsid w:val="00C76DB8"/>
    <w:rsid w:val="00C76F4C"/>
    <w:rsid w:val="00C77B51"/>
    <w:rsid w:val="00C80044"/>
    <w:rsid w:val="00C801E9"/>
    <w:rsid w:val="00C81002"/>
    <w:rsid w:val="00C82196"/>
    <w:rsid w:val="00C82448"/>
    <w:rsid w:val="00C832F9"/>
    <w:rsid w:val="00C83826"/>
    <w:rsid w:val="00C83A94"/>
    <w:rsid w:val="00C83E99"/>
    <w:rsid w:val="00C84797"/>
    <w:rsid w:val="00C84DA5"/>
    <w:rsid w:val="00C84E13"/>
    <w:rsid w:val="00C85BF7"/>
    <w:rsid w:val="00C85D5E"/>
    <w:rsid w:val="00C85FB6"/>
    <w:rsid w:val="00C86A32"/>
    <w:rsid w:val="00C9082B"/>
    <w:rsid w:val="00C90BF4"/>
    <w:rsid w:val="00C90E88"/>
    <w:rsid w:val="00C91092"/>
    <w:rsid w:val="00C91501"/>
    <w:rsid w:val="00C91DC5"/>
    <w:rsid w:val="00C92CB9"/>
    <w:rsid w:val="00C938FF"/>
    <w:rsid w:val="00C93BAA"/>
    <w:rsid w:val="00C93DC7"/>
    <w:rsid w:val="00C95171"/>
    <w:rsid w:val="00C96028"/>
    <w:rsid w:val="00C964BA"/>
    <w:rsid w:val="00C9666C"/>
    <w:rsid w:val="00C9672A"/>
    <w:rsid w:val="00C97CA0"/>
    <w:rsid w:val="00C97D7D"/>
    <w:rsid w:val="00CA0173"/>
    <w:rsid w:val="00CA0882"/>
    <w:rsid w:val="00CA129C"/>
    <w:rsid w:val="00CA16C4"/>
    <w:rsid w:val="00CA170E"/>
    <w:rsid w:val="00CA196F"/>
    <w:rsid w:val="00CA21BE"/>
    <w:rsid w:val="00CA2BE7"/>
    <w:rsid w:val="00CA2C10"/>
    <w:rsid w:val="00CA4E83"/>
    <w:rsid w:val="00CA4ED4"/>
    <w:rsid w:val="00CA5E70"/>
    <w:rsid w:val="00CA61F4"/>
    <w:rsid w:val="00CA6A6C"/>
    <w:rsid w:val="00CA6B6E"/>
    <w:rsid w:val="00CA6E9B"/>
    <w:rsid w:val="00CA7697"/>
    <w:rsid w:val="00CB03B3"/>
    <w:rsid w:val="00CB09B8"/>
    <w:rsid w:val="00CB09C2"/>
    <w:rsid w:val="00CB0DED"/>
    <w:rsid w:val="00CB16D1"/>
    <w:rsid w:val="00CB1D0E"/>
    <w:rsid w:val="00CB200E"/>
    <w:rsid w:val="00CB2924"/>
    <w:rsid w:val="00CB2DAD"/>
    <w:rsid w:val="00CB3A96"/>
    <w:rsid w:val="00CB3BB9"/>
    <w:rsid w:val="00CB4280"/>
    <w:rsid w:val="00CB4430"/>
    <w:rsid w:val="00CB4471"/>
    <w:rsid w:val="00CB471A"/>
    <w:rsid w:val="00CB47E6"/>
    <w:rsid w:val="00CB48EE"/>
    <w:rsid w:val="00CB4B6E"/>
    <w:rsid w:val="00CB4D21"/>
    <w:rsid w:val="00CB54B6"/>
    <w:rsid w:val="00CB563F"/>
    <w:rsid w:val="00CB70EC"/>
    <w:rsid w:val="00CB716C"/>
    <w:rsid w:val="00CB7709"/>
    <w:rsid w:val="00CC0228"/>
    <w:rsid w:val="00CC15D5"/>
    <w:rsid w:val="00CC197C"/>
    <w:rsid w:val="00CC1A49"/>
    <w:rsid w:val="00CC2052"/>
    <w:rsid w:val="00CC2825"/>
    <w:rsid w:val="00CC292D"/>
    <w:rsid w:val="00CC43CA"/>
    <w:rsid w:val="00CC59EE"/>
    <w:rsid w:val="00CC61B4"/>
    <w:rsid w:val="00CC688F"/>
    <w:rsid w:val="00CC74AD"/>
    <w:rsid w:val="00CD1386"/>
    <w:rsid w:val="00CD1E01"/>
    <w:rsid w:val="00CD1E05"/>
    <w:rsid w:val="00CD208F"/>
    <w:rsid w:val="00CD282E"/>
    <w:rsid w:val="00CD29AB"/>
    <w:rsid w:val="00CD2E83"/>
    <w:rsid w:val="00CD2ED2"/>
    <w:rsid w:val="00CD4D86"/>
    <w:rsid w:val="00CD5533"/>
    <w:rsid w:val="00CD6280"/>
    <w:rsid w:val="00CD6A46"/>
    <w:rsid w:val="00CD7093"/>
    <w:rsid w:val="00CD7E82"/>
    <w:rsid w:val="00CD7FE0"/>
    <w:rsid w:val="00CE0D9F"/>
    <w:rsid w:val="00CE0FE3"/>
    <w:rsid w:val="00CE2797"/>
    <w:rsid w:val="00CE2A90"/>
    <w:rsid w:val="00CE2D33"/>
    <w:rsid w:val="00CE3806"/>
    <w:rsid w:val="00CE3AC9"/>
    <w:rsid w:val="00CE3D1A"/>
    <w:rsid w:val="00CE3D3A"/>
    <w:rsid w:val="00CE4984"/>
    <w:rsid w:val="00CE5A34"/>
    <w:rsid w:val="00CE63FC"/>
    <w:rsid w:val="00CE7173"/>
    <w:rsid w:val="00CF0071"/>
    <w:rsid w:val="00CF0D65"/>
    <w:rsid w:val="00CF193A"/>
    <w:rsid w:val="00CF1986"/>
    <w:rsid w:val="00CF1F7A"/>
    <w:rsid w:val="00CF22AC"/>
    <w:rsid w:val="00CF2442"/>
    <w:rsid w:val="00CF26CF"/>
    <w:rsid w:val="00CF2796"/>
    <w:rsid w:val="00CF2CEA"/>
    <w:rsid w:val="00CF4A10"/>
    <w:rsid w:val="00CF4D6D"/>
    <w:rsid w:val="00CF5751"/>
    <w:rsid w:val="00CF5CE6"/>
    <w:rsid w:val="00CF5E0E"/>
    <w:rsid w:val="00CF6E3C"/>
    <w:rsid w:val="00CF7C09"/>
    <w:rsid w:val="00CF7C11"/>
    <w:rsid w:val="00CF7CB2"/>
    <w:rsid w:val="00D00084"/>
    <w:rsid w:val="00D0059B"/>
    <w:rsid w:val="00D00CCE"/>
    <w:rsid w:val="00D0173F"/>
    <w:rsid w:val="00D025E5"/>
    <w:rsid w:val="00D02891"/>
    <w:rsid w:val="00D036A7"/>
    <w:rsid w:val="00D03C4D"/>
    <w:rsid w:val="00D03F45"/>
    <w:rsid w:val="00D03FC8"/>
    <w:rsid w:val="00D04156"/>
    <w:rsid w:val="00D053AF"/>
    <w:rsid w:val="00D06A84"/>
    <w:rsid w:val="00D06BF8"/>
    <w:rsid w:val="00D10025"/>
    <w:rsid w:val="00D1011F"/>
    <w:rsid w:val="00D10C51"/>
    <w:rsid w:val="00D1105A"/>
    <w:rsid w:val="00D110F4"/>
    <w:rsid w:val="00D11312"/>
    <w:rsid w:val="00D1268B"/>
    <w:rsid w:val="00D16147"/>
    <w:rsid w:val="00D16256"/>
    <w:rsid w:val="00D166A5"/>
    <w:rsid w:val="00D16BE3"/>
    <w:rsid w:val="00D16FC1"/>
    <w:rsid w:val="00D17BF1"/>
    <w:rsid w:val="00D207E0"/>
    <w:rsid w:val="00D21222"/>
    <w:rsid w:val="00D2138F"/>
    <w:rsid w:val="00D2361F"/>
    <w:rsid w:val="00D244EB"/>
    <w:rsid w:val="00D24D08"/>
    <w:rsid w:val="00D25B82"/>
    <w:rsid w:val="00D25CCD"/>
    <w:rsid w:val="00D26547"/>
    <w:rsid w:val="00D26704"/>
    <w:rsid w:val="00D26E5C"/>
    <w:rsid w:val="00D2740B"/>
    <w:rsid w:val="00D27A0D"/>
    <w:rsid w:val="00D3018B"/>
    <w:rsid w:val="00D30509"/>
    <w:rsid w:val="00D30A1F"/>
    <w:rsid w:val="00D311F0"/>
    <w:rsid w:val="00D31429"/>
    <w:rsid w:val="00D317B0"/>
    <w:rsid w:val="00D31A27"/>
    <w:rsid w:val="00D323BA"/>
    <w:rsid w:val="00D337EC"/>
    <w:rsid w:val="00D33D4B"/>
    <w:rsid w:val="00D3451A"/>
    <w:rsid w:val="00D35CAF"/>
    <w:rsid w:val="00D36901"/>
    <w:rsid w:val="00D373BB"/>
    <w:rsid w:val="00D376CA"/>
    <w:rsid w:val="00D377F4"/>
    <w:rsid w:val="00D400D9"/>
    <w:rsid w:val="00D40266"/>
    <w:rsid w:val="00D4167C"/>
    <w:rsid w:val="00D41844"/>
    <w:rsid w:val="00D41CA0"/>
    <w:rsid w:val="00D42CC0"/>
    <w:rsid w:val="00D42E26"/>
    <w:rsid w:val="00D4323E"/>
    <w:rsid w:val="00D43630"/>
    <w:rsid w:val="00D44277"/>
    <w:rsid w:val="00D4478E"/>
    <w:rsid w:val="00D44E21"/>
    <w:rsid w:val="00D44E3F"/>
    <w:rsid w:val="00D46C4D"/>
    <w:rsid w:val="00D51027"/>
    <w:rsid w:val="00D51583"/>
    <w:rsid w:val="00D51F3C"/>
    <w:rsid w:val="00D5279C"/>
    <w:rsid w:val="00D533BA"/>
    <w:rsid w:val="00D53E85"/>
    <w:rsid w:val="00D55813"/>
    <w:rsid w:val="00D55A20"/>
    <w:rsid w:val="00D56028"/>
    <w:rsid w:val="00D5691E"/>
    <w:rsid w:val="00D56FCF"/>
    <w:rsid w:val="00D60C48"/>
    <w:rsid w:val="00D6109C"/>
    <w:rsid w:val="00D613FF"/>
    <w:rsid w:val="00D61534"/>
    <w:rsid w:val="00D61B8B"/>
    <w:rsid w:val="00D61C22"/>
    <w:rsid w:val="00D62DD0"/>
    <w:rsid w:val="00D62EEB"/>
    <w:rsid w:val="00D63118"/>
    <w:rsid w:val="00D63847"/>
    <w:rsid w:val="00D63CBB"/>
    <w:rsid w:val="00D63DBC"/>
    <w:rsid w:val="00D6474E"/>
    <w:rsid w:val="00D6489C"/>
    <w:rsid w:val="00D64A12"/>
    <w:rsid w:val="00D64A5A"/>
    <w:rsid w:val="00D65284"/>
    <w:rsid w:val="00D6682D"/>
    <w:rsid w:val="00D66F57"/>
    <w:rsid w:val="00D70C35"/>
    <w:rsid w:val="00D70D0E"/>
    <w:rsid w:val="00D720C1"/>
    <w:rsid w:val="00D7262A"/>
    <w:rsid w:val="00D72719"/>
    <w:rsid w:val="00D72759"/>
    <w:rsid w:val="00D7320C"/>
    <w:rsid w:val="00D733EA"/>
    <w:rsid w:val="00D73555"/>
    <w:rsid w:val="00D73EA1"/>
    <w:rsid w:val="00D7448E"/>
    <w:rsid w:val="00D74653"/>
    <w:rsid w:val="00D74716"/>
    <w:rsid w:val="00D75A5A"/>
    <w:rsid w:val="00D76191"/>
    <w:rsid w:val="00D768FB"/>
    <w:rsid w:val="00D77557"/>
    <w:rsid w:val="00D77C0E"/>
    <w:rsid w:val="00D80798"/>
    <w:rsid w:val="00D80D6C"/>
    <w:rsid w:val="00D81A08"/>
    <w:rsid w:val="00D82216"/>
    <w:rsid w:val="00D82842"/>
    <w:rsid w:val="00D82D20"/>
    <w:rsid w:val="00D83BB4"/>
    <w:rsid w:val="00D84213"/>
    <w:rsid w:val="00D844A8"/>
    <w:rsid w:val="00D8482B"/>
    <w:rsid w:val="00D84B86"/>
    <w:rsid w:val="00D84C14"/>
    <w:rsid w:val="00D84D78"/>
    <w:rsid w:val="00D85385"/>
    <w:rsid w:val="00D85CC9"/>
    <w:rsid w:val="00D868BB"/>
    <w:rsid w:val="00D8761C"/>
    <w:rsid w:val="00D876B6"/>
    <w:rsid w:val="00D876B9"/>
    <w:rsid w:val="00D879CD"/>
    <w:rsid w:val="00D87A51"/>
    <w:rsid w:val="00D902BB"/>
    <w:rsid w:val="00D90F0C"/>
    <w:rsid w:val="00D916D3"/>
    <w:rsid w:val="00D91C1E"/>
    <w:rsid w:val="00D92146"/>
    <w:rsid w:val="00D92C73"/>
    <w:rsid w:val="00D93C87"/>
    <w:rsid w:val="00D943DC"/>
    <w:rsid w:val="00D9455E"/>
    <w:rsid w:val="00D946BE"/>
    <w:rsid w:val="00D94F7A"/>
    <w:rsid w:val="00D959DB"/>
    <w:rsid w:val="00D95C0E"/>
    <w:rsid w:val="00D95C13"/>
    <w:rsid w:val="00D97058"/>
    <w:rsid w:val="00D97B55"/>
    <w:rsid w:val="00D97FD6"/>
    <w:rsid w:val="00DA012B"/>
    <w:rsid w:val="00DA02C5"/>
    <w:rsid w:val="00DA06D4"/>
    <w:rsid w:val="00DA0C5B"/>
    <w:rsid w:val="00DA12A9"/>
    <w:rsid w:val="00DA159F"/>
    <w:rsid w:val="00DA1A7F"/>
    <w:rsid w:val="00DA27DC"/>
    <w:rsid w:val="00DA2890"/>
    <w:rsid w:val="00DA2ED3"/>
    <w:rsid w:val="00DA37CA"/>
    <w:rsid w:val="00DA37E5"/>
    <w:rsid w:val="00DA38E1"/>
    <w:rsid w:val="00DA3F9E"/>
    <w:rsid w:val="00DA4095"/>
    <w:rsid w:val="00DA51B6"/>
    <w:rsid w:val="00DA5669"/>
    <w:rsid w:val="00DA572D"/>
    <w:rsid w:val="00DA6049"/>
    <w:rsid w:val="00DA616A"/>
    <w:rsid w:val="00DA69BD"/>
    <w:rsid w:val="00DA6BEB"/>
    <w:rsid w:val="00DB0CC5"/>
    <w:rsid w:val="00DB0F54"/>
    <w:rsid w:val="00DB106E"/>
    <w:rsid w:val="00DB1273"/>
    <w:rsid w:val="00DB1514"/>
    <w:rsid w:val="00DB254A"/>
    <w:rsid w:val="00DB37A0"/>
    <w:rsid w:val="00DB387E"/>
    <w:rsid w:val="00DB39E5"/>
    <w:rsid w:val="00DB3ADD"/>
    <w:rsid w:val="00DB3B89"/>
    <w:rsid w:val="00DB451F"/>
    <w:rsid w:val="00DB49A8"/>
    <w:rsid w:val="00DB578C"/>
    <w:rsid w:val="00DB5CF0"/>
    <w:rsid w:val="00DB6093"/>
    <w:rsid w:val="00DB6529"/>
    <w:rsid w:val="00DB6679"/>
    <w:rsid w:val="00DB6854"/>
    <w:rsid w:val="00DB753F"/>
    <w:rsid w:val="00DC0EA1"/>
    <w:rsid w:val="00DC1148"/>
    <w:rsid w:val="00DC1ADC"/>
    <w:rsid w:val="00DC1C52"/>
    <w:rsid w:val="00DC1D2B"/>
    <w:rsid w:val="00DC2231"/>
    <w:rsid w:val="00DC3838"/>
    <w:rsid w:val="00DC538D"/>
    <w:rsid w:val="00DC61BE"/>
    <w:rsid w:val="00DC633B"/>
    <w:rsid w:val="00DC66C7"/>
    <w:rsid w:val="00DC6F1D"/>
    <w:rsid w:val="00DC7916"/>
    <w:rsid w:val="00DC7C66"/>
    <w:rsid w:val="00DC7D57"/>
    <w:rsid w:val="00DD059C"/>
    <w:rsid w:val="00DD07DA"/>
    <w:rsid w:val="00DD0E41"/>
    <w:rsid w:val="00DD10D1"/>
    <w:rsid w:val="00DD122D"/>
    <w:rsid w:val="00DD149A"/>
    <w:rsid w:val="00DD1D9B"/>
    <w:rsid w:val="00DD1ED4"/>
    <w:rsid w:val="00DD328A"/>
    <w:rsid w:val="00DD4C4F"/>
    <w:rsid w:val="00DD4D3D"/>
    <w:rsid w:val="00DD50FA"/>
    <w:rsid w:val="00DD5A07"/>
    <w:rsid w:val="00DD67BB"/>
    <w:rsid w:val="00DD6BC8"/>
    <w:rsid w:val="00DD7053"/>
    <w:rsid w:val="00DD7583"/>
    <w:rsid w:val="00DE01D9"/>
    <w:rsid w:val="00DE02B0"/>
    <w:rsid w:val="00DE0607"/>
    <w:rsid w:val="00DE1369"/>
    <w:rsid w:val="00DE1F55"/>
    <w:rsid w:val="00DE2421"/>
    <w:rsid w:val="00DE3C70"/>
    <w:rsid w:val="00DE4D5D"/>
    <w:rsid w:val="00DE5A97"/>
    <w:rsid w:val="00DE5BF6"/>
    <w:rsid w:val="00DE60BB"/>
    <w:rsid w:val="00DE6264"/>
    <w:rsid w:val="00DE7411"/>
    <w:rsid w:val="00DE77D0"/>
    <w:rsid w:val="00DF031A"/>
    <w:rsid w:val="00DF055D"/>
    <w:rsid w:val="00DF1042"/>
    <w:rsid w:val="00DF2C4C"/>
    <w:rsid w:val="00DF315C"/>
    <w:rsid w:val="00DF36E5"/>
    <w:rsid w:val="00DF3875"/>
    <w:rsid w:val="00DF45F2"/>
    <w:rsid w:val="00DF523A"/>
    <w:rsid w:val="00DF527E"/>
    <w:rsid w:val="00DF595D"/>
    <w:rsid w:val="00DF5F5A"/>
    <w:rsid w:val="00DF6C8B"/>
    <w:rsid w:val="00DF74E5"/>
    <w:rsid w:val="00DF7B6B"/>
    <w:rsid w:val="00E00A52"/>
    <w:rsid w:val="00E00BAD"/>
    <w:rsid w:val="00E01816"/>
    <w:rsid w:val="00E0201C"/>
    <w:rsid w:val="00E03B2A"/>
    <w:rsid w:val="00E03CE9"/>
    <w:rsid w:val="00E042E9"/>
    <w:rsid w:val="00E04769"/>
    <w:rsid w:val="00E05055"/>
    <w:rsid w:val="00E05446"/>
    <w:rsid w:val="00E0553E"/>
    <w:rsid w:val="00E0629E"/>
    <w:rsid w:val="00E06890"/>
    <w:rsid w:val="00E07643"/>
    <w:rsid w:val="00E077BE"/>
    <w:rsid w:val="00E10019"/>
    <w:rsid w:val="00E10067"/>
    <w:rsid w:val="00E10ED9"/>
    <w:rsid w:val="00E11D08"/>
    <w:rsid w:val="00E12820"/>
    <w:rsid w:val="00E13153"/>
    <w:rsid w:val="00E135C1"/>
    <w:rsid w:val="00E13C65"/>
    <w:rsid w:val="00E1461F"/>
    <w:rsid w:val="00E14D8A"/>
    <w:rsid w:val="00E15A99"/>
    <w:rsid w:val="00E15F69"/>
    <w:rsid w:val="00E166C2"/>
    <w:rsid w:val="00E16EC2"/>
    <w:rsid w:val="00E17114"/>
    <w:rsid w:val="00E1722B"/>
    <w:rsid w:val="00E17B43"/>
    <w:rsid w:val="00E2068A"/>
    <w:rsid w:val="00E21876"/>
    <w:rsid w:val="00E21FD8"/>
    <w:rsid w:val="00E22BB1"/>
    <w:rsid w:val="00E23033"/>
    <w:rsid w:val="00E244C3"/>
    <w:rsid w:val="00E24559"/>
    <w:rsid w:val="00E24840"/>
    <w:rsid w:val="00E26113"/>
    <w:rsid w:val="00E27F60"/>
    <w:rsid w:val="00E30657"/>
    <w:rsid w:val="00E30EBA"/>
    <w:rsid w:val="00E317B6"/>
    <w:rsid w:val="00E32485"/>
    <w:rsid w:val="00E32709"/>
    <w:rsid w:val="00E32D90"/>
    <w:rsid w:val="00E33891"/>
    <w:rsid w:val="00E339F2"/>
    <w:rsid w:val="00E33DF2"/>
    <w:rsid w:val="00E33FB7"/>
    <w:rsid w:val="00E342C2"/>
    <w:rsid w:val="00E34ECC"/>
    <w:rsid w:val="00E35CBA"/>
    <w:rsid w:val="00E363EA"/>
    <w:rsid w:val="00E366AE"/>
    <w:rsid w:val="00E37E4B"/>
    <w:rsid w:val="00E40B91"/>
    <w:rsid w:val="00E4187C"/>
    <w:rsid w:val="00E41E5B"/>
    <w:rsid w:val="00E42E56"/>
    <w:rsid w:val="00E44004"/>
    <w:rsid w:val="00E444F0"/>
    <w:rsid w:val="00E44A93"/>
    <w:rsid w:val="00E44FC3"/>
    <w:rsid w:val="00E45227"/>
    <w:rsid w:val="00E45B7E"/>
    <w:rsid w:val="00E4619A"/>
    <w:rsid w:val="00E47C07"/>
    <w:rsid w:val="00E47DED"/>
    <w:rsid w:val="00E52479"/>
    <w:rsid w:val="00E52635"/>
    <w:rsid w:val="00E527B0"/>
    <w:rsid w:val="00E529D7"/>
    <w:rsid w:val="00E54255"/>
    <w:rsid w:val="00E54612"/>
    <w:rsid w:val="00E54D24"/>
    <w:rsid w:val="00E55256"/>
    <w:rsid w:val="00E55737"/>
    <w:rsid w:val="00E55DDF"/>
    <w:rsid w:val="00E56355"/>
    <w:rsid w:val="00E56E3A"/>
    <w:rsid w:val="00E57C68"/>
    <w:rsid w:val="00E57CB8"/>
    <w:rsid w:val="00E57D56"/>
    <w:rsid w:val="00E60064"/>
    <w:rsid w:val="00E6013F"/>
    <w:rsid w:val="00E622BA"/>
    <w:rsid w:val="00E62839"/>
    <w:rsid w:val="00E62AFE"/>
    <w:rsid w:val="00E636F5"/>
    <w:rsid w:val="00E63EFE"/>
    <w:rsid w:val="00E6563E"/>
    <w:rsid w:val="00E65757"/>
    <w:rsid w:val="00E65C2F"/>
    <w:rsid w:val="00E66D41"/>
    <w:rsid w:val="00E66E1E"/>
    <w:rsid w:val="00E672D1"/>
    <w:rsid w:val="00E67749"/>
    <w:rsid w:val="00E67BDC"/>
    <w:rsid w:val="00E703C4"/>
    <w:rsid w:val="00E713B5"/>
    <w:rsid w:val="00E71B7F"/>
    <w:rsid w:val="00E7288B"/>
    <w:rsid w:val="00E72E69"/>
    <w:rsid w:val="00E7305D"/>
    <w:rsid w:val="00E73176"/>
    <w:rsid w:val="00E73C6C"/>
    <w:rsid w:val="00E73DE9"/>
    <w:rsid w:val="00E74F34"/>
    <w:rsid w:val="00E7596B"/>
    <w:rsid w:val="00E767BC"/>
    <w:rsid w:val="00E76E22"/>
    <w:rsid w:val="00E77F24"/>
    <w:rsid w:val="00E801E4"/>
    <w:rsid w:val="00E810AD"/>
    <w:rsid w:val="00E817A7"/>
    <w:rsid w:val="00E82270"/>
    <w:rsid w:val="00E828BA"/>
    <w:rsid w:val="00E82ABC"/>
    <w:rsid w:val="00E83659"/>
    <w:rsid w:val="00E8435F"/>
    <w:rsid w:val="00E84DC2"/>
    <w:rsid w:val="00E851C4"/>
    <w:rsid w:val="00E855A5"/>
    <w:rsid w:val="00E86078"/>
    <w:rsid w:val="00E8643F"/>
    <w:rsid w:val="00E86DA7"/>
    <w:rsid w:val="00E86E7D"/>
    <w:rsid w:val="00E87199"/>
    <w:rsid w:val="00E879F4"/>
    <w:rsid w:val="00E87CF6"/>
    <w:rsid w:val="00E91D94"/>
    <w:rsid w:val="00E91DEA"/>
    <w:rsid w:val="00E92B11"/>
    <w:rsid w:val="00E92F27"/>
    <w:rsid w:val="00E93279"/>
    <w:rsid w:val="00E94126"/>
    <w:rsid w:val="00E94DF9"/>
    <w:rsid w:val="00E95018"/>
    <w:rsid w:val="00E952E0"/>
    <w:rsid w:val="00E954C9"/>
    <w:rsid w:val="00E95A2B"/>
    <w:rsid w:val="00E9684D"/>
    <w:rsid w:val="00E971B2"/>
    <w:rsid w:val="00E973B9"/>
    <w:rsid w:val="00E97ADE"/>
    <w:rsid w:val="00E97DA3"/>
    <w:rsid w:val="00E97E48"/>
    <w:rsid w:val="00EA060A"/>
    <w:rsid w:val="00EA083F"/>
    <w:rsid w:val="00EA0E62"/>
    <w:rsid w:val="00EA1517"/>
    <w:rsid w:val="00EA1538"/>
    <w:rsid w:val="00EA1C46"/>
    <w:rsid w:val="00EA21BD"/>
    <w:rsid w:val="00EA2853"/>
    <w:rsid w:val="00EA2A47"/>
    <w:rsid w:val="00EA2AEE"/>
    <w:rsid w:val="00EA2B8D"/>
    <w:rsid w:val="00EA2CB9"/>
    <w:rsid w:val="00EA350C"/>
    <w:rsid w:val="00EA41DF"/>
    <w:rsid w:val="00EA48FB"/>
    <w:rsid w:val="00EA4F73"/>
    <w:rsid w:val="00EA54B1"/>
    <w:rsid w:val="00EA5709"/>
    <w:rsid w:val="00EA58BC"/>
    <w:rsid w:val="00EA5DF5"/>
    <w:rsid w:val="00EA62CF"/>
    <w:rsid w:val="00EA73B8"/>
    <w:rsid w:val="00EA76DB"/>
    <w:rsid w:val="00EA7EC8"/>
    <w:rsid w:val="00EB0490"/>
    <w:rsid w:val="00EB0DC7"/>
    <w:rsid w:val="00EB17BD"/>
    <w:rsid w:val="00EB272F"/>
    <w:rsid w:val="00EB2D34"/>
    <w:rsid w:val="00EB396D"/>
    <w:rsid w:val="00EB4328"/>
    <w:rsid w:val="00EB56A0"/>
    <w:rsid w:val="00EB5720"/>
    <w:rsid w:val="00EB5F87"/>
    <w:rsid w:val="00EB617E"/>
    <w:rsid w:val="00EB6332"/>
    <w:rsid w:val="00EB63E7"/>
    <w:rsid w:val="00EB69C0"/>
    <w:rsid w:val="00EB720F"/>
    <w:rsid w:val="00EB75C8"/>
    <w:rsid w:val="00EC00C6"/>
    <w:rsid w:val="00EC04EA"/>
    <w:rsid w:val="00EC0DDE"/>
    <w:rsid w:val="00EC0EDF"/>
    <w:rsid w:val="00EC0F42"/>
    <w:rsid w:val="00EC109D"/>
    <w:rsid w:val="00EC11B1"/>
    <w:rsid w:val="00EC1389"/>
    <w:rsid w:val="00EC148F"/>
    <w:rsid w:val="00EC1E36"/>
    <w:rsid w:val="00EC2C73"/>
    <w:rsid w:val="00EC2DD0"/>
    <w:rsid w:val="00EC32CB"/>
    <w:rsid w:val="00EC3662"/>
    <w:rsid w:val="00EC3EFB"/>
    <w:rsid w:val="00EC40D5"/>
    <w:rsid w:val="00EC4122"/>
    <w:rsid w:val="00EC46A0"/>
    <w:rsid w:val="00EC51EC"/>
    <w:rsid w:val="00EC57AC"/>
    <w:rsid w:val="00EC5D57"/>
    <w:rsid w:val="00EC64F9"/>
    <w:rsid w:val="00EC68D3"/>
    <w:rsid w:val="00EC6CDC"/>
    <w:rsid w:val="00EC6E22"/>
    <w:rsid w:val="00EC70F9"/>
    <w:rsid w:val="00EC7378"/>
    <w:rsid w:val="00ED000E"/>
    <w:rsid w:val="00ED0444"/>
    <w:rsid w:val="00ED0734"/>
    <w:rsid w:val="00ED12D0"/>
    <w:rsid w:val="00ED19D9"/>
    <w:rsid w:val="00ED2007"/>
    <w:rsid w:val="00ED24B4"/>
    <w:rsid w:val="00ED2E29"/>
    <w:rsid w:val="00ED3332"/>
    <w:rsid w:val="00ED3C11"/>
    <w:rsid w:val="00ED4A3A"/>
    <w:rsid w:val="00ED5156"/>
    <w:rsid w:val="00ED52F8"/>
    <w:rsid w:val="00ED68C6"/>
    <w:rsid w:val="00ED7326"/>
    <w:rsid w:val="00ED7329"/>
    <w:rsid w:val="00ED78A5"/>
    <w:rsid w:val="00EE0A5B"/>
    <w:rsid w:val="00EE0C5F"/>
    <w:rsid w:val="00EE0E5C"/>
    <w:rsid w:val="00EE3397"/>
    <w:rsid w:val="00EE397F"/>
    <w:rsid w:val="00EE3A9B"/>
    <w:rsid w:val="00EE452E"/>
    <w:rsid w:val="00EE45A1"/>
    <w:rsid w:val="00EE45AB"/>
    <w:rsid w:val="00EE4C35"/>
    <w:rsid w:val="00EE4F1E"/>
    <w:rsid w:val="00EE5163"/>
    <w:rsid w:val="00EE5AAD"/>
    <w:rsid w:val="00EE5CC5"/>
    <w:rsid w:val="00EE6020"/>
    <w:rsid w:val="00EE63E1"/>
    <w:rsid w:val="00EE67FE"/>
    <w:rsid w:val="00EE7E06"/>
    <w:rsid w:val="00EF1133"/>
    <w:rsid w:val="00EF174E"/>
    <w:rsid w:val="00EF1884"/>
    <w:rsid w:val="00EF2715"/>
    <w:rsid w:val="00EF33BF"/>
    <w:rsid w:val="00EF3D1D"/>
    <w:rsid w:val="00EF4CAF"/>
    <w:rsid w:val="00EF4F96"/>
    <w:rsid w:val="00EF55B6"/>
    <w:rsid w:val="00EF58DC"/>
    <w:rsid w:val="00EF5C29"/>
    <w:rsid w:val="00EF6E6F"/>
    <w:rsid w:val="00EF7386"/>
    <w:rsid w:val="00EF7ABF"/>
    <w:rsid w:val="00EF7FA0"/>
    <w:rsid w:val="00EF7FA1"/>
    <w:rsid w:val="00F00118"/>
    <w:rsid w:val="00F00BFC"/>
    <w:rsid w:val="00F00D40"/>
    <w:rsid w:val="00F015A5"/>
    <w:rsid w:val="00F0257C"/>
    <w:rsid w:val="00F02CF6"/>
    <w:rsid w:val="00F02D08"/>
    <w:rsid w:val="00F02ED5"/>
    <w:rsid w:val="00F03B57"/>
    <w:rsid w:val="00F03E4A"/>
    <w:rsid w:val="00F040E1"/>
    <w:rsid w:val="00F04246"/>
    <w:rsid w:val="00F047E3"/>
    <w:rsid w:val="00F0531C"/>
    <w:rsid w:val="00F05569"/>
    <w:rsid w:val="00F06908"/>
    <w:rsid w:val="00F07298"/>
    <w:rsid w:val="00F078EB"/>
    <w:rsid w:val="00F078F9"/>
    <w:rsid w:val="00F10AC2"/>
    <w:rsid w:val="00F10FB4"/>
    <w:rsid w:val="00F119D3"/>
    <w:rsid w:val="00F14E76"/>
    <w:rsid w:val="00F1680F"/>
    <w:rsid w:val="00F16A23"/>
    <w:rsid w:val="00F16C51"/>
    <w:rsid w:val="00F20B34"/>
    <w:rsid w:val="00F21EF5"/>
    <w:rsid w:val="00F221C8"/>
    <w:rsid w:val="00F22597"/>
    <w:rsid w:val="00F231B5"/>
    <w:rsid w:val="00F2347F"/>
    <w:rsid w:val="00F23F88"/>
    <w:rsid w:val="00F2425F"/>
    <w:rsid w:val="00F246D9"/>
    <w:rsid w:val="00F249EB"/>
    <w:rsid w:val="00F24CE7"/>
    <w:rsid w:val="00F24D8A"/>
    <w:rsid w:val="00F252B9"/>
    <w:rsid w:val="00F257E6"/>
    <w:rsid w:val="00F26289"/>
    <w:rsid w:val="00F266F9"/>
    <w:rsid w:val="00F271A1"/>
    <w:rsid w:val="00F27762"/>
    <w:rsid w:val="00F27D41"/>
    <w:rsid w:val="00F3079A"/>
    <w:rsid w:val="00F30BC8"/>
    <w:rsid w:val="00F3264A"/>
    <w:rsid w:val="00F32917"/>
    <w:rsid w:val="00F32D83"/>
    <w:rsid w:val="00F32D99"/>
    <w:rsid w:val="00F3335F"/>
    <w:rsid w:val="00F33DE2"/>
    <w:rsid w:val="00F34425"/>
    <w:rsid w:val="00F3501C"/>
    <w:rsid w:val="00F35512"/>
    <w:rsid w:val="00F3569F"/>
    <w:rsid w:val="00F36373"/>
    <w:rsid w:val="00F3690F"/>
    <w:rsid w:val="00F37139"/>
    <w:rsid w:val="00F37229"/>
    <w:rsid w:val="00F37373"/>
    <w:rsid w:val="00F37B9D"/>
    <w:rsid w:val="00F40143"/>
    <w:rsid w:val="00F40F23"/>
    <w:rsid w:val="00F417B2"/>
    <w:rsid w:val="00F41A51"/>
    <w:rsid w:val="00F42E44"/>
    <w:rsid w:val="00F42E52"/>
    <w:rsid w:val="00F43AAE"/>
    <w:rsid w:val="00F43F2A"/>
    <w:rsid w:val="00F4445D"/>
    <w:rsid w:val="00F44D3C"/>
    <w:rsid w:val="00F458F6"/>
    <w:rsid w:val="00F4625B"/>
    <w:rsid w:val="00F46367"/>
    <w:rsid w:val="00F4686B"/>
    <w:rsid w:val="00F46E93"/>
    <w:rsid w:val="00F47257"/>
    <w:rsid w:val="00F4727A"/>
    <w:rsid w:val="00F47294"/>
    <w:rsid w:val="00F47634"/>
    <w:rsid w:val="00F515B9"/>
    <w:rsid w:val="00F51A5C"/>
    <w:rsid w:val="00F527C9"/>
    <w:rsid w:val="00F52930"/>
    <w:rsid w:val="00F52C02"/>
    <w:rsid w:val="00F5301E"/>
    <w:rsid w:val="00F53B5C"/>
    <w:rsid w:val="00F53C7B"/>
    <w:rsid w:val="00F54286"/>
    <w:rsid w:val="00F54735"/>
    <w:rsid w:val="00F54E58"/>
    <w:rsid w:val="00F54EF0"/>
    <w:rsid w:val="00F55992"/>
    <w:rsid w:val="00F568D6"/>
    <w:rsid w:val="00F5774D"/>
    <w:rsid w:val="00F60515"/>
    <w:rsid w:val="00F605DF"/>
    <w:rsid w:val="00F6099B"/>
    <w:rsid w:val="00F60DBC"/>
    <w:rsid w:val="00F60F2B"/>
    <w:rsid w:val="00F61213"/>
    <w:rsid w:val="00F628E4"/>
    <w:rsid w:val="00F630B9"/>
    <w:rsid w:val="00F6314D"/>
    <w:rsid w:val="00F638C0"/>
    <w:rsid w:val="00F63955"/>
    <w:rsid w:val="00F64B20"/>
    <w:rsid w:val="00F65A13"/>
    <w:rsid w:val="00F664EB"/>
    <w:rsid w:val="00F66FB5"/>
    <w:rsid w:val="00F700A4"/>
    <w:rsid w:val="00F7034A"/>
    <w:rsid w:val="00F728AF"/>
    <w:rsid w:val="00F72AAF"/>
    <w:rsid w:val="00F7314F"/>
    <w:rsid w:val="00F7319A"/>
    <w:rsid w:val="00F73526"/>
    <w:rsid w:val="00F73CDC"/>
    <w:rsid w:val="00F7492A"/>
    <w:rsid w:val="00F74F88"/>
    <w:rsid w:val="00F75424"/>
    <w:rsid w:val="00F758BC"/>
    <w:rsid w:val="00F7639D"/>
    <w:rsid w:val="00F765EB"/>
    <w:rsid w:val="00F76E6C"/>
    <w:rsid w:val="00F7711E"/>
    <w:rsid w:val="00F80152"/>
    <w:rsid w:val="00F8028E"/>
    <w:rsid w:val="00F807F5"/>
    <w:rsid w:val="00F81617"/>
    <w:rsid w:val="00F826C9"/>
    <w:rsid w:val="00F827FA"/>
    <w:rsid w:val="00F835B8"/>
    <w:rsid w:val="00F83756"/>
    <w:rsid w:val="00F83E9A"/>
    <w:rsid w:val="00F8525B"/>
    <w:rsid w:val="00F86475"/>
    <w:rsid w:val="00F86642"/>
    <w:rsid w:val="00F86949"/>
    <w:rsid w:val="00F86B39"/>
    <w:rsid w:val="00F901BD"/>
    <w:rsid w:val="00F90617"/>
    <w:rsid w:val="00F916F8"/>
    <w:rsid w:val="00F9181A"/>
    <w:rsid w:val="00F9271C"/>
    <w:rsid w:val="00F92BC5"/>
    <w:rsid w:val="00F94DEF"/>
    <w:rsid w:val="00F95039"/>
    <w:rsid w:val="00F9583D"/>
    <w:rsid w:val="00F95C70"/>
    <w:rsid w:val="00F9643D"/>
    <w:rsid w:val="00F96BB3"/>
    <w:rsid w:val="00F97168"/>
    <w:rsid w:val="00F972B0"/>
    <w:rsid w:val="00F97657"/>
    <w:rsid w:val="00F9766F"/>
    <w:rsid w:val="00F97753"/>
    <w:rsid w:val="00FA0A05"/>
    <w:rsid w:val="00FA10C6"/>
    <w:rsid w:val="00FA13B4"/>
    <w:rsid w:val="00FA141C"/>
    <w:rsid w:val="00FA1472"/>
    <w:rsid w:val="00FA1A8A"/>
    <w:rsid w:val="00FA1BDC"/>
    <w:rsid w:val="00FA1C24"/>
    <w:rsid w:val="00FA2703"/>
    <w:rsid w:val="00FA34DC"/>
    <w:rsid w:val="00FA36E9"/>
    <w:rsid w:val="00FA4B7F"/>
    <w:rsid w:val="00FA4E2D"/>
    <w:rsid w:val="00FA5021"/>
    <w:rsid w:val="00FA5DC7"/>
    <w:rsid w:val="00FA7E87"/>
    <w:rsid w:val="00FB043D"/>
    <w:rsid w:val="00FB1166"/>
    <w:rsid w:val="00FB17B3"/>
    <w:rsid w:val="00FB31CF"/>
    <w:rsid w:val="00FB34E7"/>
    <w:rsid w:val="00FB34F3"/>
    <w:rsid w:val="00FB3767"/>
    <w:rsid w:val="00FB3829"/>
    <w:rsid w:val="00FB3970"/>
    <w:rsid w:val="00FB3B7C"/>
    <w:rsid w:val="00FB4116"/>
    <w:rsid w:val="00FB4594"/>
    <w:rsid w:val="00FB582D"/>
    <w:rsid w:val="00FB6B74"/>
    <w:rsid w:val="00FB72C6"/>
    <w:rsid w:val="00FC00B5"/>
    <w:rsid w:val="00FC0D4F"/>
    <w:rsid w:val="00FC0E1E"/>
    <w:rsid w:val="00FC0F41"/>
    <w:rsid w:val="00FC13B2"/>
    <w:rsid w:val="00FC1C85"/>
    <w:rsid w:val="00FC26A3"/>
    <w:rsid w:val="00FC5DD3"/>
    <w:rsid w:val="00FC6ACA"/>
    <w:rsid w:val="00FC7E98"/>
    <w:rsid w:val="00FD0581"/>
    <w:rsid w:val="00FD08A3"/>
    <w:rsid w:val="00FD0DF6"/>
    <w:rsid w:val="00FD1AA7"/>
    <w:rsid w:val="00FD31C6"/>
    <w:rsid w:val="00FD348D"/>
    <w:rsid w:val="00FD5D29"/>
    <w:rsid w:val="00FD67E2"/>
    <w:rsid w:val="00FE00F5"/>
    <w:rsid w:val="00FE05A6"/>
    <w:rsid w:val="00FE0A51"/>
    <w:rsid w:val="00FE0CCE"/>
    <w:rsid w:val="00FE19E4"/>
    <w:rsid w:val="00FE2289"/>
    <w:rsid w:val="00FE242F"/>
    <w:rsid w:val="00FE265D"/>
    <w:rsid w:val="00FE275B"/>
    <w:rsid w:val="00FE2D7C"/>
    <w:rsid w:val="00FE2EE4"/>
    <w:rsid w:val="00FE457D"/>
    <w:rsid w:val="00FE4591"/>
    <w:rsid w:val="00FE4850"/>
    <w:rsid w:val="00FE49FA"/>
    <w:rsid w:val="00FE4DC5"/>
    <w:rsid w:val="00FE5564"/>
    <w:rsid w:val="00FE5698"/>
    <w:rsid w:val="00FE5885"/>
    <w:rsid w:val="00FE63E1"/>
    <w:rsid w:val="00FE65AF"/>
    <w:rsid w:val="00FE71AF"/>
    <w:rsid w:val="00FE7674"/>
    <w:rsid w:val="00FF0C7F"/>
    <w:rsid w:val="00FF0F9C"/>
    <w:rsid w:val="00FF1B94"/>
    <w:rsid w:val="00FF29D2"/>
    <w:rsid w:val="00FF40B3"/>
    <w:rsid w:val="00FF54A9"/>
    <w:rsid w:val="00FF59A0"/>
    <w:rsid w:val="00FF5C81"/>
    <w:rsid w:val="00FF6348"/>
    <w:rsid w:val="00FF7341"/>
    <w:rsid w:val="00FF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CA542"/>
  <w15:docId w15:val="{659E8549-D961-46BC-B960-C672DCED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A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584"/>
    <w:rPr>
      <w:color w:val="0563C1" w:themeColor="hyperlink"/>
      <w:u w:val="single"/>
    </w:rPr>
  </w:style>
  <w:style w:type="paragraph" w:styleId="ListParagraph">
    <w:name w:val="List Paragraph"/>
    <w:basedOn w:val="Normal"/>
    <w:uiPriority w:val="34"/>
    <w:qFormat/>
    <w:rsid w:val="009B35BC"/>
    <w:pPr>
      <w:ind w:left="720"/>
      <w:contextualSpacing/>
    </w:pPr>
  </w:style>
  <w:style w:type="table" w:styleId="TableGrid">
    <w:name w:val="Table Grid"/>
    <w:basedOn w:val="TableNormal"/>
    <w:uiPriority w:val="39"/>
    <w:rsid w:val="00EE3A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895"/>
  </w:style>
  <w:style w:type="paragraph" w:styleId="Footer">
    <w:name w:val="footer"/>
    <w:basedOn w:val="Normal"/>
    <w:link w:val="FooterChar"/>
    <w:uiPriority w:val="99"/>
    <w:unhideWhenUsed/>
    <w:rsid w:val="00727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895"/>
  </w:style>
  <w:style w:type="paragraph" w:styleId="NoSpacing">
    <w:name w:val="No Spacing"/>
    <w:uiPriority w:val="1"/>
    <w:qFormat/>
    <w:rsid w:val="007D2545"/>
    <w:pPr>
      <w:spacing w:after="0" w:line="240" w:lineRule="auto"/>
    </w:pPr>
  </w:style>
  <w:style w:type="paragraph" w:styleId="BalloonText">
    <w:name w:val="Balloon Text"/>
    <w:basedOn w:val="Normal"/>
    <w:link w:val="BalloonTextChar"/>
    <w:uiPriority w:val="99"/>
    <w:semiHidden/>
    <w:unhideWhenUsed/>
    <w:rsid w:val="00C12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298"/>
    <w:rPr>
      <w:rFonts w:ascii="Segoe UI" w:hAnsi="Segoe UI" w:cs="Segoe UI"/>
      <w:sz w:val="18"/>
      <w:szCs w:val="18"/>
    </w:rPr>
  </w:style>
  <w:style w:type="character" w:styleId="SubtleEmphasis">
    <w:name w:val="Subtle Emphasis"/>
    <w:basedOn w:val="DefaultParagraphFont"/>
    <w:uiPriority w:val="19"/>
    <w:qFormat/>
    <w:rsid w:val="00081C87"/>
    <w:rPr>
      <w:i/>
      <w:iCs/>
      <w:color w:val="404040" w:themeColor="text1" w:themeTint="BF"/>
    </w:rPr>
  </w:style>
  <w:style w:type="character" w:styleId="FollowedHyperlink">
    <w:name w:val="FollowedHyperlink"/>
    <w:basedOn w:val="DefaultParagraphFont"/>
    <w:uiPriority w:val="99"/>
    <w:semiHidden/>
    <w:unhideWhenUsed/>
    <w:rsid w:val="009039F0"/>
    <w:rPr>
      <w:color w:val="954F72" w:themeColor="followedHyperlink"/>
      <w:u w:val="single"/>
    </w:rPr>
  </w:style>
  <w:style w:type="paragraph" w:styleId="Revision">
    <w:name w:val="Revision"/>
    <w:hidden/>
    <w:uiPriority w:val="99"/>
    <w:semiHidden/>
    <w:rsid w:val="009A25F5"/>
    <w:pPr>
      <w:spacing w:after="0" w:line="240" w:lineRule="auto"/>
    </w:pPr>
  </w:style>
  <w:style w:type="character" w:styleId="UnresolvedMention">
    <w:name w:val="Unresolved Mention"/>
    <w:basedOn w:val="DefaultParagraphFont"/>
    <w:uiPriority w:val="99"/>
    <w:semiHidden/>
    <w:unhideWhenUsed/>
    <w:rsid w:val="001A774F"/>
    <w:rPr>
      <w:color w:val="605E5C"/>
      <w:shd w:val="clear" w:color="auto" w:fill="E1DFDD"/>
    </w:rPr>
  </w:style>
  <w:style w:type="character" w:customStyle="1" w:styleId="Heading1Char">
    <w:name w:val="Heading 1 Char"/>
    <w:basedOn w:val="DefaultParagraphFont"/>
    <w:link w:val="Heading1"/>
    <w:uiPriority w:val="9"/>
    <w:rsid w:val="00462A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78973">
      <w:bodyDiv w:val="1"/>
      <w:marLeft w:val="0"/>
      <w:marRight w:val="0"/>
      <w:marTop w:val="0"/>
      <w:marBottom w:val="0"/>
      <w:divBdr>
        <w:top w:val="none" w:sz="0" w:space="0" w:color="auto"/>
        <w:left w:val="none" w:sz="0" w:space="0" w:color="auto"/>
        <w:bottom w:val="none" w:sz="0" w:space="0" w:color="auto"/>
        <w:right w:val="none" w:sz="0" w:space="0" w:color="auto"/>
      </w:divBdr>
    </w:div>
    <w:div w:id="1170826921">
      <w:bodyDiv w:val="1"/>
      <w:marLeft w:val="0"/>
      <w:marRight w:val="0"/>
      <w:marTop w:val="0"/>
      <w:marBottom w:val="0"/>
      <w:divBdr>
        <w:top w:val="none" w:sz="0" w:space="0" w:color="auto"/>
        <w:left w:val="none" w:sz="0" w:space="0" w:color="auto"/>
        <w:bottom w:val="none" w:sz="0" w:space="0" w:color="auto"/>
        <w:right w:val="none" w:sz="0" w:space="0" w:color="auto"/>
      </w:divBdr>
    </w:div>
    <w:div w:id="1590695946">
      <w:bodyDiv w:val="1"/>
      <w:marLeft w:val="0"/>
      <w:marRight w:val="0"/>
      <w:marTop w:val="0"/>
      <w:marBottom w:val="0"/>
      <w:divBdr>
        <w:top w:val="none" w:sz="0" w:space="0" w:color="auto"/>
        <w:left w:val="none" w:sz="0" w:space="0" w:color="auto"/>
        <w:bottom w:val="none" w:sz="0" w:space="0" w:color="auto"/>
        <w:right w:val="none" w:sz="0" w:space="0" w:color="auto"/>
      </w:divBdr>
    </w:div>
    <w:div w:id="1648585435">
      <w:bodyDiv w:val="1"/>
      <w:marLeft w:val="0"/>
      <w:marRight w:val="0"/>
      <w:marTop w:val="0"/>
      <w:marBottom w:val="0"/>
      <w:divBdr>
        <w:top w:val="none" w:sz="0" w:space="0" w:color="auto"/>
        <w:left w:val="none" w:sz="0" w:space="0" w:color="auto"/>
        <w:bottom w:val="none" w:sz="0" w:space="0" w:color="auto"/>
        <w:right w:val="none" w:sz="0" w:space="0" w:color="auto"/>
      </w:divBdr>
    </w:div>
    <w:div w:id="1663658141">
      <w:bodyDiv w:val="1"/>
      <w:marLeft w:val="0"/>
      <w:marRight w:val="0"/>
      <w:marTop w:val="0"/>
      <w:marBottom w:val="0"/>
      <w:divBdr>
        <w:top w:val="none" w:sz="0" w:space="0" w:color="auto"/>
        <w:left w:val="none" w:sz="0" w:space="0" w:color="auto"/>
        <w:bottom w:val="none" w:sz="0" w:space="0" w:color="auto"/>
        <w:right w:val="none" w:sz="0" w:space="0" w:color="auto"/>
      </w:divBdr>
    </w:div>
    <w:div w:id="1709601397">
      <w:bodyDiv w:val="1"/>
      <w:marLeft w:val="0"/>
      <w:marRight w:val="0"/>
      <w:marTop w:val="0"/>
      <w:marBottom w:val="0"/>
      <w:divBdr>
        <w:top w:val="none" w:sz="0" w:space="0" w:color="auto"/>
        <w:left w:val="none" w:sz="0" w:space="0" w:color="auto"/>
        <w:bottom w:val="none" w:sz="0" w:space="0" w:color="auto"/>
        <w:right w:val="none" w:sz="0" w:space="0" w:color="auto"/>
      </w:divBdr>
      <w:divsChild>
        <w:div w:id="324862628">
          <w:marLeft w:val="0"/>
          <w:marRight w:val="0"/>
          <w:marTop w:val="0"/>
          <w:marBottom w:val="0"/>
          <w:divBdr>
            <w:top w:val="none" w:sz="0" w:space="0" w:color="auto"/>
            <w:left w:val="none" w:sz="0" w:space="0" w:color="auto"/>
            <w:bottom w:val="none" w:sz="0" w:space="0" w:color="auto"/>
            <w:right w:val="none" w:sz="0" w:space="0" w:color="auto"/>
          </w:divBdr>
        </w:div>
        <w:div w:id="969095822">
          <w:marLeft w:val="0"/>
          <w:marRight w:val="0"/>
          <w:marTop w:val="0"/>
          <w:marBottom w:val="0"/>
          <w:divBdr>
            <w:top w:val="none" w:sz="0" w:space="0" w:color="auto"/>
            <w:left w:val="none" w:sz="0" w:space="0" w:color="auto"/>
            <w:bottom w:val="none" w:sz="0" w:space="0" w:color="auto"/>
            <w:right w:val="none" w:sz="0" w:space="0" w:color="auto"/>
          </w:divBdr>
        </w:div>
        <w:div w:id="1435441848">
          <w:marLeft w:val="0"/>
          <w:marRight w:val="0"/>
          <w:marTop w:val="0"/>
          <w:marBottom w:val="0"/>
          <w:divBdr>
            <w:top w:val="none" w:sz="0" w:space="0" w:color="auto"/>
            <w:left w:val="none" w:sz="0" w:space="0" w:color="auto"/>
            <w:bottom w:val="none" w:sz="0" w:space="0" w:color="auto"/>
            <w:right w:val="none" w:sz="0" w:space="0" w:color="auto"/>
          </w:divBdr>
        </w:div>
        <w:div w:id="1534271396">
          <w:marLeft w:val="0"/>
          <w:marRight w:val="0"/>
          <w:marTop w:val="0"/>
          <w:marBottom w:val="0"/>
          <w:divBdr>
            <w:top w:val="none" w:sz="0" w:space="0" w:color="auto"/>
            <w:left w:val="none" w:sz="0" w:space="0" w:color="auto"/>
            <w:bottom w:val="none" w:sz="0" w:space="0" w:color="auto"/>
            <w:right w:val="none" w:sz="0" w:space="0" w:color="auto"/>
          </w:divBdr>
        </w:div>
        <w:div w:id="1658651616">
          <w:marLeft w:val="0"/>
          <w:marRight w:val="0"/>
          <w:marTop w:val="0"/>
          <w:marBottom w:val="0"/>
          <w:divBdr>
            <w:top w:val="none" w:sz="0" w:space="0" w:color="auto"/>
            <w:left w:val="none" w:sz="0" w:space="0" w:color="auto"/>
            <w:bottom w:val="none" w:sz="0" w:space="0" w:color="auto"/>
            <w:right w:val="none" w:sz="0" w:space="0" w:color="auto"/>
          </w:divBdr>
        </w:div>
      </w:divsChild>
    </w:div>
    <w:div w:id="1768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ingforestdc.my.site.com/pr/s/planning-application/a0hTv000008BdHZ/epf1100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65500-1327-40BC-81B5-97FD9C25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FPC</dc:creator>
  <cp:keywords/>
  <dc:description/>
  <cp:lastModifiedBy>Fyfield Parish Council</cp:lastModifiedBy>
  <cp:revision>3</cp:revision>
  <cp:lastPrinted>2025-04-15T08:22:00Z</cp:lastPrinted>
  <dcterms:created xsi:type="dcterms:W3CDTF">2025-09-03T11:33:00Z</dcterms:created>
  <dcterms:modified xsi:type="dcterms:W3CDTF">2025-09-03T11:34:00Z</dcterms:modified>
</cp:coreProperties>
</file>